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77" w:rsidRPr="00503A94" w:rsidRDefault="00540A77" w:rsidP="00540A77">
      <w:pPr>
        <w:autoSpaceDE w:val="0"/>
        <w:autoSpaceDN w:val="0"/>
        <w:adjustRightInd w:val="0"/>
        <w:spacing w:after="0" w:line="240" w:lineRule="auto"/>
        <w:jc w:val="center"/>
        <w:rPr>
          <w:rFonts w:ascii="Times New Roman" w:hAnsi="Times New Roman" w:cs="Times New Roman"/>
          <w:b/>
          <w:bCs/>
          <w:sz w:val="24"/>
          <w:szCs w:val="24"/>
        </w:rPr>
      </w:pPr>
      <w:r w:rsidRPr="00503A94">
        <w:rPr>
          <w:rFonts w:ascii="Times New Roman" w:hAnsi="Times New Roman" w:cs="Times New Roman"/>
          <w:b/>
          <w:bCs/>
          <w:sz w:val="24"/>
          <w:szCs w:val="24"/>
        </w:rPr>
        <w:t>T.C</w:t>
      </w:r>
    </w:p>
    <w:p w:rsidR="00540A77" w:rsidRPr="00503A94" w:rsidRDefault="00540A77" w:rsidP="00540A77">
      <w:pPr>
        <w:autoSpaceDE w:val="0"/>
        <w:autoSpaceDN w:val="0"/>
        <w:adjustRightInd w:val="0"/>
        <w:spacing w:after="0" w:line="240" w:lineRule="auto"/>
        <w:jc w:val="center"/>
        <w:rPr>
          <w:rFonts w:ascii="Times New Roman" w:hAnsi="Times New Roman" w:cs="Times New Roman"/>
          <w:b/>
          <w:bCs/>
          <w:sz w:val="24"/>
          <w:szCs w:val="24"/>
        </w:rPr>
      </w:pPr>
      <w:r w:rsidRPr="00503A94">
        <w:rPr>
          <w:rFonts w:ascii="Times New Roman" w:hAnsi="Times New Roman" w:cs="Times New Roman"/>
          <w:b/>
          <w:bCs/>
          <w:sz w:val="24"/>
          <w:szCs w:val="24"/>
        </w:rPr>
        <w:t>KOCAELİ BÜYÜKŞEHİR BELEDİYESİ</w:t>
      </w:r>
    </w:p>
    <w:p w:rsidR="00540A77" w:rsidRPr="00503A94" w:rsidRDefault="00540A77" w:rsidP="00540A77">
      <w:pPr>
        <w:autoSpaceDE w:val="0"/>
        <w:autoSpaceDN w:val="0"/>
        <w:adjustRightInd w:val="0"/>
        <w:spacing w:after="0" w:line="240" w:lineRule="auto"/>
        <w:jc w:val="center"/>
        <w:rPr>
          <w:rFonts w:ascii="Times New Roman" w:hAnsi="Times New Roman" w:cs="Times New Roman"/>
          <w:b/>
          <w:bCs/>
          <w:sz w:val="24"/>
          <w:szCs w:val="24"/>
        </w:rPr>
      </w:pPr>
      <w:r w:rsidRPr="00503A94">
        <w:rPr>
          <w:rFonts w:ascii="Times New Roman" w:hAnsi="Times New Roman" w:cs="Times New Roman"/>
          <w:b/>
          <w:bCs/>
          <w:sz w:val="24"/>
          <w:szCs w:val="24"/>
        </w:rPr>
        <w:t>BELEDİYE EMİR VE YASAKLARI  UYGULAMA</w:t>
      </w:r>
    </w:p>
    <w:p w:rsidR="00540A77" w:rsidRPr="00503A94" w:rsidRDefault="00540A77" w:rsidP="00540A77">
      <w:pPr>
        <w:autoSpaceDE w:val="0"/>
        <w:autoSpaceDN w:val="0"/>
        <w:adjustRightInd w:val="0"/>
        <w:spacing w:after="0" w:line="240" w:lineRule="auto"/>
        <w:jc w:val="center"/>
        <w:rPr>
          <w:rFonts w:ascii="Times New Roman" w:hAnsi="Times New Roman" w:cs="Times New Roman"/>
          <w:b/>
          <w:bCs/>
          <w:sz w:val="24"/>
          <w:szCs w:val="24"/>
        </w:rPr>
      </w:pPr>
      <w:r w:rsidRPr="00503A94">
        <w:rPr>
          <w:rFonts w:ascii="Times New Roman" w:hAnsi="Times New Roman" w:cs="Times New Roman"/>
          <w:b/>
          <w:bCs/>
          <w:sz w:val="24"/>
          <w:szCs w:val="24"/>
        </w:rPr>
        <w:t>YÖNETMELİĞİ</w:t>
      </w:r>
    </w:p>
    <w:p w:rsidR="00540A77" w:rsidRDefault="00540A77" w:rsidP="00540A77">
      <w:pPr>
        <w:autoSpaceDE w:val="0"/>
        <w:autoSpaceDN w:val="0"/>
        <w:adjustRightInd w:val="0"/>
        <w:spacing w:after="0" w:line="240" w:lineRule="auto"/>
        <w:jc w:val="center"/>
        <w:rPr>
          <w:rFonts w:ascii="Times New Roman" w:hAnsi="Times New Roman" w:cs="Times New Roman"/>
          <w:b/>
          <w:bCs/>
          <w:color w:val="FF0000"/>
          <w:sz w:val="24"/>
          <w:szCs w:val="24"/>
        </w:rPr>
      </w:pPr>
    </w:p>
    <w:p w:rsidR="00540A77" w:rsidRPr="00503A94" w:rsidRDefault="00540A77" w:rsidP="00540A77">
      <w:pPr>
        <w:autoSpaceDE w:val="0"/>
        <w:autoSpaceDN w:val="0"/>
        <w:adjustRightInd w:val="0"/>
        <w:spacing w:after="0" w:line="240" w:lineRule="auto"/>
        <w:jc w:val="center"/>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center"/>
        <w:rPr>
          <w:rFonts w:ascii="Times New Roman" w:hAnsi="Times New Roman" w:cs="Times New Roman"/>
          <w:b/>
          <w:bCs/>
          <w:sz w:val="24"/>
          <w:szCs w:val="24"/>
        </w:rPr>
      </w:pPr>
      <w:r w:rsidRPr="00503A94">
        <w:rPr>
          <w:rFonts w:ascii="Times New Roman" w:hAnsi="Times New Roman" w:cs="Times New Roman"/>
          <w:b/>
          <w:bCs/>
          <w:sz w:val="24"/>
          <w:szCs w:val="24"/>
        </w:rPr>
        <w:t>BİRİNCİ KISIM</w:t>
      </w:r>
    </w:p>
    <w:p w:rsidR="00540A77" w:rsidRPr="00503A94" w:rsidRDefault="00540A77" w:rsidP="00540A77">
      <w:pPr>
        <w:autoSpaceDE w:val="0"/>
        <w:autoSpaceDN w:val="0"/>
        <w:adjustRightInd w:val="0"/>
        <w:spacing w:after="0" w:line="240" w:lineRule="auto"/>
        <w:jc w:val="center"/>
        <w:rPr>
          <w:rFonts w:ascii="Times New Roman" w:hAnsi="Times New Roman" w:cs="Times New Roman"/>
          <w:b/>
          <w:bCs/>
          <w:sz w:val="24"/>
          <w:szCs w:val="24"/>
        </w:rPr>
      </w:pPr>
      <w:r w:rsidRPr="00503A94">
        <w:rPr>
          <w:rFonts w:ascii="Times New Roman" w:hAnsi="Times New Roman" w:cs="Times New Roman"/>
          <w:b/>
          <w:bCs/>
          <w:sz w:val="24"/>
          <w:szCs w:val="24"/>
        </w:rPr>
        <w:t>Genel Hükümler</w:t>
      </w:r>
    </w:p>
    <w:p w:rsidR="00540A77" w:rsidRPr="00503A94" w:rsidRDefault="00540A77" w:rsidP="00540A77">
      <w:pPr>
        <w:autoSpaceDE w:val="0"/>
        <w:autoSpaceDN w:val="0"/>
        <w:adjustRightInd w:val="0"/>
        <w:spacing w:after="0" w:line="240" w:lineRule="auto"/>
        <w:jc w:val="center"/>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center"/>
        <w:rPr>
          <w:rFonts w:ascii="Times New Roman" w:hAnsi="Times New Roman" w:cs="Times New Roman"/>
          <w:b/>
          <w:bCs/>
          <w:sz w:val="24"/>
          <w:szCs w:val="24"/>
        </w:rPr>
      </w:pPr>
      <w:r w:rsidRPr="00503A94">
        <w:rPr>
          <w:rFonts w:ascii="Times New Roman" w:hAnsi="Times New Roman" w:cs="Times New Roman"/>
          <w:b/>
          <w:bCs/>
          <w:sz w:val="24"/>
          <w:szCs w:val="24"/>
        </w:rPr>
        <w:t>BİRİNCİ BÖLÜM</w:t>
      </w:r>
    </w:p>
    <w:p w:rsidR="00540A77" w:rsidRPr="00503A94" w:rsidRDefault="00540A77" w:rsidP="00540A77">
      <w:pPr>
        <w:autoSpaceDE w:val="0"/>
        <w:autoSpaceDN w:val="0"/>
        <w:adjustRightInd w:val="0"/>
        <w:spacing w:after="0" w:line="240" w:lineRule="auto"/>
        <w:jc w:val="center"/>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center"/>
        <w:rPr>
          <w:rFonts w:ascii="Times New Roman" w:hAnsi="Times New Roman" w:cs="Times New Roman"/>
          <w:b/>
          <w:bCs/>
          <w:sz w:val="24"/>
          <w:szCs w:val="24"/>
        </w:rPr>
      </w:pPr>
      <w:r w:rsidRPr="00503A94">
        <w:rPr>
          <w:rFonts w:ascii="Times New Roman" w:hAnsi="Times New Roman" w:cs="Times New Roman"/>
          <w:b/>
          <w:bCs/>
          <w:sz w:val="24"/>
          <w:szCs w:val="24"/>
        </w:rPr>
        <w:t>Amaç, Kapsam, Hukuki Dayanak ve Tanımlar</w:t>
      </w: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bCs/>
          <w:sz w:val="24"/>
          <w:szCs w:val="24"/>
        </w:rPr>
        <w:t>Amaç:</w:t>
      </w: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color w:val="221508"/>
          <w:sz w:val="24"/>
          <w:szCs w:val="24"/>
        </w:rPr>
      </w:pPr>
      <w:r w:rsidRPr="00503A94">
        <w:rPr>
          <w:rFonts w:ascii="Times New Roman" w:hAnsi="Times New Roman" w:cs="Times New Roman"/>
          <w:b/>
          <w:bCs/>
          <w:sz w:val="24"/>
          <w:szCs w:val="24"/>
        </w:rPr>
        <w:t>MADDE 1</w:t>
      </w:r>
      <w:r w:rsidRPr="00503A94">
        <w:rPr>
          <w:rFonts w:ascii="Times New Roman" w:hAnsi="Times New Roman" w:cs="Times New Roman"/>
          <w:bCs/>
          <w:sz w:val="24"/>
          <w:szCs w:val="24"/>
        </w:rPr>
        <w:t>-(1)</w:t>
      </w:r>
      <w:r w:rsidRPr="00503A94">
        <w:rPr>
          <w:rFonts w:ascii="Times New Roman" w:hAnsi="Times New Roman" w:cs="Times New Roman"/>
          <w:color w:val="221508"/>
          <w:sz w:val="24"/>
          <w:szCs w:val="24"/>
        </w:rPr>
        <w:t>Bu yönetmelik 5393 Sayılı Belediye Kanun’unun 15/b bendine göre belde sakinlerinin mahalli müşterek nitelikteki ihtiyaçlarının belirli kurallar çerçevesinde karşılanması amacıyla hazırlanmıştır.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bCs/>
          <w:sz w:val="24"/>
          <w:szCs w:val="24"/>
        </w:rPr>
        <w:t>Kapsam:</w:t>
      </w: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bCs/>
          <w:sz w:val="24"/>
          <w:szCs w:val="24"/>
        </w:rPr>
        <w:t>MADDE  2</w:t>
      </w:r>
      <w:r w:rsidRPr="00503A94">
        <w:rPr>
          <w:rFonts w:ascii="Times New Roman" w:hAnsi="Times New Roman" w:cs="Times New Roman"/>
          <w:bCs/>
          <w:sz w:val="24"/>
          <w:szCs w:val="24"/>
        </w:rPr>
        <w:t>-(1)</w:t>
      </w:r>
      <w:r w:rsidRPr="00503A94">
        <w:rPr>
          <w:rFonts w:ascii="Times New Roman" w:hAnsi="Times New Roman" w:cs="Times New Roman"/>
          <w:sz w:val="24"/>
          <w:szCs w:val="24"/>
        </w:rPr>
        <w:t>Bu yönetmelik, Kocaeli  Büyükşehir Belediyesi yetki  sınırları içerisindeki tüm kent halkını, kent halkına hizmet veren tüm belediye birimlerini, kent halkına hizmet sunan ve belediyenin ruhsatına tabi olarak çalışan tüm müesseseleri ve çalışanları, herhangi bir müesseseye bağlı olmaksızın hizmet gören kişileri kapsar.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pStyle w:val="NormalWeb"/>
        <w:shd w:val="clear" w:color="auto" w:fill="FFFFFF"/>
        <w:jc w:val="both"/>
        <w:rPr>
          <w:b/>
          <w:color w:val="221508"/>
        </w:rPr>
      </w:pPr>
      <w:r w:rsidRPr="00503A94">
        <w:rPr>
          <w:b/>
          <w:color w:val="221508"/>
        </w:rPr>
        <w:t>Hukuki Dayanak:</w:t>
      </w:r>
    </w:p>
    <w:p w:rsidR="00540A77" w:rsidRPr="00503A94" w:rsidRDefault="00540A77" w:rsidP="00540A77">
      <w:pPr>
        <w:pStyle w:val="NormalWeb"/>
        <w:shd w:val="clear" w:color="auto" w:fill="FFFFFF"/>
        <w:jc w:val="both"/>
      </w:pPr>
      <w:r w:rsidRPr="00503A94">
        <w:rPr>
          <w:b/>
          <w:color w:val="221508"/>
        </w:rPr>
        <w:t>MADDE  3</w:t>
      </w:r>
      <w:r w:rsidRPr="00503A94">
        <w:rPr>
          <w:color w:val="221508"/>
        </w:rPr>
        <w:t>-(1)</w:t>
      </w:r>
      <w:r w:rsidRPr="00503A94">
        <w:t xml:space="preserve"> Bu yönetmelik;  5393 sayılı Belediye Kanunu, 15/05/1930 tarih ve 1608 sayılı Umuru Belediyeye Müteallik Ahkâmı Cezaiye Hakkında 16 Nisan 1340 Tarih ve 486Numaralı Kanunun Bazı Maddelerini Muadil Kanunun 1 inci maddesi ile 5326 sayılı Kabahatler Kanununun 32 nci maddesi,  9207 sayılı İşyeri Açma ve Çalışma Ruhsatlarına ilişkin Yönetmeliğe dayanılarak düzenlenmiştir.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bCs/>
          <w:sz w:val="24"/>
          <w:szCs w:val="24"/>
        </w:rPr>
        <w:t>Tanımlar:</w:t>
      </w: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bCs/>
          <w:sz w:val="24"/>
          <w:szCs w:val="24"/>
        </w:rPr>
        <w:t xml:space="preserve">MADDE 4- </w:t>
      </w:r>
      <w:r w:rsidRPr="00503A94">
        <w:rPr>
          <w:rFonts w:ascii="Times New Roman" w:hAnsi="Times New Roman" w:cs="Times New Roman"/>
          <w:sz w:val="24"/>
          <w:szCs w:val="24"/>
        </w:rPr>
        <w:t>Bu Yönetmelikte geçen deyimlerden;</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a) Belediye: Kocaeli Büyükşehir Belediyesini,</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b) Belediye Başkanı:Kocaeli Büyükşehir  Belediye Başkanını</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c) Belediye Meclisi: Kocaeli Büyükşehir Belediye Meclisini,</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d) Belediye Encümeni:Kocaeli  Büyükşehir Belediye Encümenini,</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e) Belediye Zabıtası: Kocaeli Büyükşehir Belediye Zabıtasını,</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ifade eder.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center"/>
        <w:rPr>
          <w:rFonts w:ascii="Times New Roman" w:hAnsi="Times New Roman" w:cs="Times New Roman"/>
          <w:b/>
          <w:bCs/>
          <w:sz w:val="24"/>
          <w:szCs w:val="24"/>
        </w:rPr>
      </w:pPr>
      <w:r w:rsidRPr="00503A94">
        <w:rPr>
          <w:rFonts w:ascii="Times New Roman" w:hAnsi="Times New Roman" w:cs="Times New Roman"/>
          <w:b/>
          <w:bCs/>
          <w:sz w:val="24"/>
          <w:szCs w:val="24"/>
        </w:rPr>
        <w:t>Belediye Emir Ve Yasakları</w:t>
      </w:r>
    </w:p>
    <w:p w:rsidR="00540A77" w:rsidRPr="00503A94" w:rsidRDefault="00540A77" w:rsidP="00540A77">
      <w:pPr>
        <w:pStyle w:val="NormalWeb"/>
        <w:shd w:val="clear" w:color="auto" w:fill="FFFFFF"/>
        <w:jc w:val="center"/>
        <w:rPr>
          <w:b/>
          <w:bCs/>
        </w:rPr>
      </w:pPr>
      <w:r w:rsidRPr="00503A94">
        <w:rPr>
          <w:b/>
          <w:bCs/>
        </w:rPr>
        <w:lastRenderedPageBreak/>
        <w:t>İKİNCİ BÖLÜM</w:t>
      </w: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bCs/>
          <w:sz w:val="24"/>
          <w:szCs w:val="24"/>
        </w:rPr>
        <w:t>Huzur ve Sükun İle İlgili  Emir ve Yasaklar:</w:t>
      </w: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sz w:val="24"/>
          <w:szCs w:val="24"/>
        </w:rPr>
        <w:t>MADDE 5</w:t>
      </w:r>
      <w:r w:rsidRPr="00503A94">
        <w:rPr>
          <w:rFonts w:ascii="Times New Roman" w:hAnsi="Times New Roman" w:cs="Times New Roman"/>
          <w:sz w:val="24"/>
          <w:szCs w:val="24"/>
        </w:rPr>
        <w:t>-(1)  Huzur ve sükunla ile ilgili uyulması gerekli kurallar şunlardır.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a)</w:t>
      </w:r>
      <w:r w:rsidRPr="00503A94">
        <w:rPr>
          <w:rFonts w:ascii="Times New Roman" w:hAnsi="Times New Roman" w:cs="Times New Roman"/>
          <w:sz w:val="24"/>
          <w:szCs w:val="24"/>
        </w:rPr>
        <w:t xml:space="preserve"> Kamuya açık alanlarda genel taşıt araçlarında gezici izinsiz çalgıcılık ve seyyar  satıcılık yapmak.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b)</w:t>
      </w:r>
      <w:r w:rsidRPr="00503A94">
        <w:rPr>
          <w:rFonts w:ascii="Times New Roman" w:hAnsi="Times New Roman" w:cs="Times New Roman"/>
          <w:sz w:val="24"/>
          <w:szCs w:val="24"/>
        </w:rPr>
        <w:t xml:space="preserve"> Yapılışları görünümleri ve kokuları ile gelip geçenleri tiksindirecek, rahatsız edecek, çöp, sakatat, yaş deri vb. gibi şeyleri açıkta taşımak.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c)</w:t>
      </w:r>
      <w:r w:rsidRPr="00503A94">
        <w:rPr>
          <w:rFonts w:ascii="Times New Roman" w:hAnsi="Times New Roman" w:cs="Times New Roman"/>
          <w:sz w:val="24"/>
          <w:szCs w:val="24"/>
        </w:rPr>
        <w:t xml:space="preserve"> Açık alanlarda bulunan ve kamunun kullanımına sunulan bank, kanepe ve benzerlerini oturma maksadı dışında kullanmak.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ç)</w:t>
      </w:r>
      <w:r w:rsidRPr="00503A94">
        <w:rPr>
          <w:rFonts w:ascii="Times New Roman" w:hAnsi="Times New Roman" w:cs="Times New Roman"/>
          <w:sz w:val="24"/>
          <w:szCs w:val="24"/>
        </w:rPr>
        <w:t xml:space="preserve"> Cadde, sokak ve meydanlarda (park, yeşil alan ve boş alanlar) mangal veya ateş yakmak.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d)</w:t>
      </w:r>
      <w:r w:rsidRPr="00503A94">
        <w:rPr>
          <w:rFonts w:ascii="Times New Roman" w:hAnsi="Times New Roman" w:cs="Times New Roman"/>
          <w:sz w:val="24"/>
          <w:szCs w:val="24"/>
        </w:rPr>
        <w:t xml:space="preserve"> Belediyece tayin edilmiş olanlar dışında umumi çeşmelerden motorlu ve motorsuz araçlarla veya hortumla inşaatına, evine su almak, çeşmenin etrafını kirletmek ve devamlı işgal etmek, bu yerlerde her çeşit eşya, taşıt aracı ve hayvan yıkamak.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e)</w:t>
      </w:r>
      <w:r w:rsidRPr="00503A94">
        <w:rPr>
          <w:rFonts w:ascii="Times New Roman" w:hAnsi="Times New Roman" w:cs="Times New Roman"/>
          <w:sz w:val="24"/>
          <w:szCs w:val="24"/>
        </w:rPr>
        <w:t xml:space="preserve"> Belediyece yasaklanmış yerlerde aletli veya aletsiz spor yapmak, oyun oynamak.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f)</w:t>
      </w:r>
      <w:r w:rsidRPr="00503A94">
        <w:rPr>
          <w:rFonts w:ascii="Times New Roman" w:hAnsi="Times New Roman" w:cs="Times New Roman"/>
          <w:sz w:val="24"/>
          <w:szCs w:val="24"/>
        </w:rPr>
        <w:t xml:space="preserve"> Konut bölgesinde ve yakın çevresinde, yapım işlerinde kullanılan ve gürültü çıkaran alet</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ve iş makineleri ile, kış mevsiminde hafta içi 08.00 - 17.00 saatleri dışında, yaz mevsiminde hafta içi 08.00 - 20.00 saatleri dışında çalışma yapmak. Pazar günleri yapılacak her türlü tamirat, tadilat, inşaat faaliyeti vb. işleri sabah saat 10:00’dan önce akşam hava karadıktan sonra yapmak.(İlgili belediyesinden izinli olanlar hariç)</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g)</w:t>
      </w:r>
      <w:r w:rsidRPr="00503A94">
        <w:rPr>
          <w:rFonts w:ascii="Times New Roman" w:hAnsi="Times New Roman" w:cs="Times New Roman"/>
          <w:sz w:val="24"/>
          <w:szCs w:val="24"/>
        </w:rPr>
        <w:t xml:space="preserve"> Şehrin meskun ve Belediyece yasaklanan sahaları dahilinde bulunan ev ve apartmanların herhangi bir yerinde ve bahçelerinde kümes hayvanlarının beslenmesine mahsus yerler yapmak yada bulundurmak.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ğ)</w:t>
      </w:r>
      <w:r w:rsidRPr="00503A94">
        <w:rPr>
          <w:rFonts w:ascii="Times New Roman" w:hAnsi="Times New Roman" w:cs="Times New Roman"/>
          <w:sz w:val="24"/>
          <w:szCs w:val="24"/>
        </w:rPr>
        <w:t xml:space="preserve"> Hayvanları belediyemize ait yeşil alanlarda otlatmak.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h) </w:t>
      </w:r>
      <w:r w:rsidRPr="00503A94">
        <w:rPr>
          <w:rFonts w:ascii="Times New Roman" w:hAnsi="Times New Roman" w:cs="Times New Roman"/>
          <w:sz w:val="24"/>
          <w:szCs w:val="24"/>
        </w:rPr>
        <w:t>Her türlü belediye mallarına  zarar vermek ( Belediye mallarına zarar veren reşit olmayan çocukların velileri sorumludur.)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ı)</w:t>
      </w:r>
      <w:r w:rsidRPr="00503A94">
        <w:rPr>
          <w:rFonts w:ascii="Times New Roman" w:hAnsi="Times New Roman" w:cs="Times New Roman"/>
          <w:color w:val="548DD4" w:themeColor="text2" w:themeTint="99"/>
          <w:sz w:val="24"/>
          <w:szCs w:val="24"/>
        </w:rPr>
        <w:t xml:space="preserve"> </w:t>
      </w:r>
      <w:r w:rsidRPr="00503A94">
        <w:rPr>
          <w:rFonts w:ascii="Times New Roman" w:hAnsi="Times New Roman" w:cs="Times New Roman"/>
          <w:sz w:val="24"/>
          <w:szCs w:val="24"/>
        </w:rPr>
        <w:t>Belediye Zabıta memurlarının vazifelerini yaptıkları esnada, görevlerini engelleyecek şekilde karışmak, zorluk çıkarmak, yanlış bilgi vermek ve asılsız ihbarda bulunmak.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i)</w:t>
      </w:r>
      <w:r w:rsidRPr="00503A94">
        <w:rPr>
          <w:rFonts w:ascii="Times New Roman" w:hAnsi="Times New Roman" w:cs="Times New Roman"/>
          <w:color w:val="333333"/>
          <w:sz w:val="24"/>
          <w:szCs w:val="24"/>
        </w:rPr>
        <w:t xml:space="preserve">  </w:t>
      </w:r>
      <w:r w:rsidRPr="00503A94">
        <w:rPr>
          <w:rFonts w:ascii="Times New Roman" w:hAnsi="Times New Roman" w:cs="Times New Roman"/>
          <w:sz w:val="24"/>
          <w:szCs w:val="24"/>
        </w:rPr>
        <w:t>Belediyenin belirlediği yerler dışında  hayvan satışı yapmak.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j)</w:t>
      </w:r>
      <w:r w:rsidRPr="00503A94">
        <w:rPr>
          <w:rFonts w:ascii="Times New Roman" w:hAnsi="Times New Roman" w:cs="Times New Roman"/>
          <w:sz w:val="24"/>
          <w:szCs w:val="24"/>
        </w:rPr>
        <w:t xml:space="preserve"> İş yerleri önünde satış ve davet amacı ile çığırtkanlık.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 xml:space="preserve">k) Çevreyi rahatsız edecek </w:t>
      </w:r>
      <w:r w:rsidRPr="00503A94">
        <w:rPr>
          <w:rFonts w:ascii="Times New Roman" w:eastAsia="TimesNewRoman" w:hAnsi="Times New Roman" w:cs="Times New Roman"/>
          <w:sz w:val="24"/>
          <w:szCs w:val="24"/>
        </w:rPr>
        <w:t>ş</w:t>
      </w:r>
      <w:r w:rsidRPr="00503A94">
        <w:rPr>
          <w:rFonts w:ascii="Times New Roman" w:hAnsi="Times New Roman" w:cs="Times New Roman"/>
          <w:sz w:val="24"/>
          <w:szCs w:val="24"/>
        </w:rPr>
        <w:t>ekilde, yüksek sesle ba</w:t>
      </w:r>
      <w:r w:rsidRPr="00503A94">
        <w:rPr>
          <w:rFonts w:ascii="Times New Roman" w:eastAsia="TimesNewRoman" w:hAnsi="Times New Roman" w:cs="Times New Roman"/>
          <w:sz w:val="24"/>
          <w:szCs w:val="24"/>
        </w:rPr>
        <w:t>ğ</w:t>
      </w:r>
      <w:r w:rsidRPr="00503A94">
        <w:rPr>
          <w:rFonts w:ascii="Times New Roman" w:hAnsi="Times New Roman" w:cs="Times New Roman"/>
          <w:sz w:val="24"/>
          <w:szCs w:val="24"/>
        </w:rPr>
        <w:t xml:space="preserve">ırmak, klakson çalmak, </w:t>
      </w:r>
      <w:r w:rsidRPr="00503A94">
        <w:rPr>
          <w:rFonts w:ascii="Times New Roman" w:eastAsia="TimesNewRoman" w:hAnsi="Times New Roman" w:cs="Times New Roman"/>
          <w:sz w:val="24"/>
          <w:szCs w:val="24"/>
        </w:rPr>
        <w:t>ş</w:t>
      </w:r>
      <w:r w:rsidRPr="00503A94">
        <w:rPr>
          <w:rFonts w:ascii="Times New Roman" w:hAnsi="Times New Roman" w:cs="Times New Roman"/>
          <w:sz w:val="24"/>
          <w:szCs w:val="24"/>
        </w:rPr>
        <w:t>ehir içerisinde izin almaksızın ramazan davulu çalmak, durarak veya gezerek, ses yükseltici cihazla veya cihazsız, satıcılık ve ilan-reklam yapmak,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l) Konut bölgelerindeki i</w:t>
      </w:r>
      <w:r w:rsidRPr="00503A94">
        <w:rPr>
          <w:rFonts w:ascii="Times New Roman" w:eastAsia="TimesNewRoman" w:hAnsi="Times New Roman" w:cs="Times New Roman"/>
          <w:sz w:val="24"/>
          <w:szCs w:val="24"/>
        </w:rPr>
        <w:t>ş</w:t>
      </w:r>
      <w:r w:rsidRPr="00503A94">
        <w:rPr>
          <w:rFonts w:ascii="Times New Roman" w:hAnsi="Times New Roman" w:cs="Times New Roman"/>
          <w:sz w:val="24"/>
          <w:szCs w:val="24"/>
        </w:rPr>
        <w:t>yerlerinde; so</w:t>
      </w:r>
      <w:r w:rsidRPr="00503A94">
        <w:rPr>
          <w:rFonts w:ascii="Times New Roman" w:eastAsia="TimesNewRoman" w:hAnsi="Times New Roman" w:cs="Times New Roman"/>
          <w:sz w:val="24"/>
          <w:szCs w:val="24"/>
        </w:rPr>
        <w:t>ğ</w:t>
      </w:r>
      <w:r w:rsidRPr="00503A94">
        <w:rPr>
          <w:rFonts w:ascii="Times New Roman" w:hAnsi="Times New Roman" w:cs="Times New Roman"/>
          <w:sz w:val="24"/>
          <w:szCs w:val="24"/>
        </w:rPr>
        <w:t xml:space="preserve">utucu motor, fan, klima vb. cihazların, konutları ve çevreyi rahatsız etmeyecek </w:t>
      </w:r>
      <w:r w:rsidRPr="00503A94">
        <w:rPr>
          <w:rFonts w:ascii="Times New Roman" w:eastAsia="TimesNewRoman" w:hAnsi="Times New Roman" w:cs="Times New Roman"/>
          <w:sz w:val="24"/>
          <w:szCs w:val="24"/>
        </w:rPr>
        <w:t>ş</w:t>
      </w:r>
      <w:r w:rsidRPr="00503A94">
        <w:rPr>
          <w:rFonts w:ascii="Times New Roman" w:hAnsi="Times New Roman" w:cs="Times New Roman"/>
          <w:sz w:val="24"/>
          <w:szCs w:val="24"/>
        </w:rPr>
        <w:t xml:space="preserve">ekilde gerekli ses ve ısı yalıtımını yaptırmamak, </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bCs/>
          <w:sz w:val="24"/>
          <w:szCs w:val="24"/>
        </w:rPr>
        <w:t>Temizlikle İlgili Emir ve Yasaklar:</w:t>
      </w: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MADDE 6</w:t>
      </w:r>
      <w:r w:rsidRPr="00503A94">
        <w:rPr>
          <w:rFonts w:ascii="Times New Roman" w:hAnsi="Times New Roman" w:cs="Times New Roman"/>
          <w:sz w:val="24"/>
          <w:szCs w:val="24"/>
        </w:rPr>
        <w:t>-(1) Temizlikle uyulması gereken kurallar şunlardır.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 xml:space="preserve"> </w:t>
      </w:r>
    </w:p>
    <w:p w:rsidR="00540A77" w:rsidRPr="00503A94" w:rsidRDefault="00540A77" w:rsidP="00540A77">
      <w:pPr>
        <w:pStyle w:val="ListeParagraf"/>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503A94">
        <w:rPr>
          <w:rFonts w:ascii="Times New Roman" w:hAnsi="Times New Roman" w:cs="Times New Roman"/>
          <w:sz w:val="24"/>
          <w:szCs w:val="24"/>
        </w:rPr>
        <w:t>Her türlü yıkımlarda, etrafı rahatsız edici toz ve toprakların etrafa yayılmasına mani olacak tedbir almamak.</w:t>
      </w:r>
    </w:p>
    <w:p w:rsidR="00540A77" w:rsidRPr="00503A94" w:rsidRDefault="00540A77" w:rsidP="00540A77">
      <w:pPr>
        <w:tabs>
          <w:tab w:val="left" w:pos="284"/>
        </w:tabs>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tabs>
          <w:tab w:val="left" w:pos="284"/>
        </w:tabs>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pStyle w:val="ListeParagraf"/>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503A94">
        <w:rPr>
          <w:rFonts w:ascii="Times New Roman" w:hAnsi="Times New Roman" w:cs="Times New Roman"/>
          <w:sz w:val="24"/>
          <w:szCs w:val="24"/>
        </w:rPr>
        <w:lastRenderedPageBreak/>
        <w:t>Yol ve caddelerdeki kanalizasyon ve baca menfezlerini tıkayacak veya fena koku  neşreden maddeler atmak ve dökmek, kanalizasyon ve kanal temizliği için ruhsatsız baca  açmak, kanal veya kanal bağlantısı yapmak.</w:t>
      </w:r>
    </w:p>
    <w:p w:rsidR="00540A77" w:rsidRPr="00503A94" w:rsidRDefault="00540A77" w:rsidP="00540A77">
      <w:pPr>
        <w:pStyle w:val="ListeParagraf"/>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503A94">
        <w:rPr>
          <w:rFonts w:ascii="Times New Roman" w:hAnsi="Times New Roman" w:cs="Times New Roman"/>
          <w:sz w:val="24"/>
          <w:szCs w:val="24"/>
        </w:rPr>
        <w:t>Etrafı kirletecek veya fena koku neşredecek deri, gübre, paçavra vs. sermek, dökmek ve kurutmak.</w:t>
      </w:r>
    </w:p>
    <w:p w:rsidR="00540A77" w:rsidRPr="00503A94" w:rsidRDefault="00540A77" w:rsidP="00540A77">
      <w:pPr>
        <w:pStyle w:val="ListeParagraf"/>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503A94">
        <w:rPr>
          <w:rFonts w:ascii="Times New Roman" w:hAnsi="Times New Roman" w:cs="Times New Roman"/>
          <w:sz w:val="24"/>
          <w:szCs w:val="24"/>
        </w:rPr>
        <w:t>Binaların, abidelerin, yer altı ve yerüstü geçitlerinin camilerin ve her türlü ibadet yerlerinin yüzlerini, duvarlarını, cadde ve sokaklarla tretuvarları tebeşir, yağlı boya, katran vs. ile karalamak, yakmak, şekil çizmek ve kirletmek.</w:t>
      </w:r>
    </w:p>
    <w:p w:rsidR="00540A77" w:rsidRPr="00503A94" w:rsidRDefault="00540A77" w:rsidP="00540A77">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Kirli, yağlı veya pis kıyafetle ve ellerinde gelip geçenleri ve etrafını kirletecek, lekeleyecek, iğrendirecek malzeme, eşya vs. ile kalabalık arasına girerek halkı rahatsız etmek.</w:t>
      </w:r>
    </w:p>
    <w:p w:rsidR="00540A77" w:rsidRPr="00503A94" w:rsidRDefault="00540A77" w:rsidP="00540A77">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Çeşme, sebil ve havuzları kirletmek, öteberi atmak, buralarda eşya ve hayvan yıkamak, sulamak.</w:t>
      </w:r>
    </w:p>
    <w:p w:rsidR="00540A77" w:rsidRPr="00503A94" w:rsidRDefault="00540A77" w:rsidP="00540A77">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Binek ve koşum gayesiyle kullanılan hayvanların yerleri kirletmesine meydan vermek.</w:t>
      </w:r>
    </w:p>
    <w:p w:rsidR="00540A77" w:rsidRPr="00503A94" w:rsidRDefault="00540A77" w:rsidP="00540A77">
      <w:pPr>
        <w:autoSpaceDE w:val="0"/>
        <w:autoSpaceDN w:val="0"/>
        <w:adjustRightInd w:val="0"/>
        <w:spacing w:after="0" w:line="240" w:lineRule="auto"/>
        <w:ind w:left="709" w:hanging="709"/>
        <w:jc w:val="both"/>
        <w:rPr>
          <w:rFonts w:ascii="Times New Roman" w:hAnsi="Times New Roman" w:cs="Times New Roman"/>
          <w:sz w:val="24"/>
          <w:szCs w:val="24"/>
        </w:rPr>
      </w:pPr>
      <w:r w:rsidRPr="00503A94">
        <w:rPr>
          <w:rFonts w:ascii="Times New Roman" w:hAnsi="Times New Roman" w:cs="Times New Roman"/>
          <w:b/>
          <w:sz w:val="24"/>
          <w:szCs w:val="24"/>
        </w:rPr>
        <w:t xml:space="preserve">h)  </w:t>
      </w:r>
      <w:r w:rsidRPr="00503A94">
        <w:rPr>
          <w:rFonts w:ascii="Times New Roman" w:hAnsi="Times New Roman" w:cs="Times New Roman"/>
          <w:sz w:val="24"/>
          <w:szCs w:val="24"/>
        </w:rPr>
        <w:t>Şehir içerisinde kapalı ve açık alanlarda her türlü hurda biriktirip depolamak.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ı)</w:t>
      </w:r>
      <w:r w:rsidRPr="00503A94">
        <w:rPr>
          <w:rFonts w:ascii="Times New Roman" w:hAnsi="Times New Roman" w:cs="Times New Roman"/>
          <w:sz w:val="24"/>
          <w:szCs w:val="24"/>
        </w:rPr>
        <w:t xml:space="preserve">  Seyir halindeki araçların yayalar üzerine su ve çamur sıçratması, araçlardan dışarıya çöp, kağıt,sigara izmariti vb. şeyler atılması.</w:t>
      </w:r>
    </w:p>
    <w:p w:rsidR="00540A77" w:rsidRPr="00503A94" w:rsidRDefault="00540A77" w:rsidP="00540A77">
      <w:pPr>
        <w:pStyle w:val="ListeParagraf"/>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503A94">
        <w:rPr>
          <w:rFonts w:ascii="Times New Roman" w:hAnsi="Times New Roman" w:cs="Times New Roman"/>
          <w:sz w:val="24"/>
          <w:szCs w:val="24"/>
        </w:rPr>
        <w:t>Asfalt kaplamalı yollarda ve tretuvarlarda, araçların tamiratı esnasında, yolları ve tretuvarları tahrip edecek ve kirletecek fiillerde bulunmak.</w:t>
      </w:r>
    </w:p>
    <w:p w:rsidR="00540A77" w:rsidRPr="00503A94" w:rsidRDefault="00540A77" w:rsidP="00540A77">
      <w:pPr>
        <w:pStyle w:val="ListeParagraf"/>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503A94">
        <w:rPr>
          <w:rFonts w:ascii="Times New Roman" w:hAnsi="Times New Roman" w:cs="Times New Roman"/>
          <w:sz w:val="24"/>
          <w:szCs w:val="24"/>
        </w:rPr>
        <w:t>İşyerlerinde belediyece kabul edilen standartlara uygun çöp kabı bulundurmamak.</w:t>
      </w:r>
    </w:p>
    <w:p w:rsidR="00540A77" w:rsidRPr="00503A94" w:rsidRDefault="00540A77" w:rsidP="00540A77">
      <w:pPr>
        <w:pStyle w:val="ListeParagraf"/>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503A94">
        <w:rPr>
          <w:rFonts w:ascii="Times New Roman" w:hAnsi="Times New Roman" w:cs="Times New Roman"/>
          <w:sz w:val="24"/>
          <w:szCs w:val="24"/>
        </w:rPr>
        <w:t>Sokak, cadde, bulvar, meydan vb. yerlerde araç yıkamak.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l)</w:t>
      </w:r>
      <w:r w:rsidRPr="00503A94">
        <w:rPr>
          <w:rFonts w:ascii="Times New Roman" w:hAnsi="Times New Roman" w:cs="Times New Roman"/>
          <w:sz w:val="24"/>
          <w:szCs w:val="24"/>
        </w:rPr>
        <w:t xml:space="preserve">  Çöp ve süprüntü ile ilgisi olmayan bilumum atıkları, çöp ve süprüntü kavramı içine girmeyen malzeme ve imalat atıklarını, her müessese kendi imkanları ile temizleyip toplamaya ve belediyeye ait çöp imha sahalarına taşımaya mecbur olup, bu yükümlülükleri yerine getirmemek.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m)</w:t>
      </w:r>
      <w:r w:rsidRPr="00503A94">
        <w:rPr>
          <w:rFonts w:ascii="Times New Roman" w:hAnsi="Times New Roman" w:cs="Times New Roman"/>
          <w:sz w:val="24"/>
          <w:szCs w:val="24"/>
        </w:rPr>
        <w:t>Belediyelerce belirlenen çöp kaplarına (Plastik çöp torbası, Çöp kovası, Çöp bidonu) çöp kapsamına girmeyen maddeleri koymak,   yasaktır.</w:t>
      </w:r>
      <w:r w:rsidRPr="00503A94">
        <w:rPr>
          <w:rFonts w:ascii="Times New Roman" w:hAnsi="Times New Roman" w:cs="Times New Roman"/>
          <w:sz w:val="24"/>
          <w:szCs w:val="24"/>
        </w:rPr>
        <w:tab/>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bCs/>
          <w:sz w:val="24"/>
          <w:szCs w:val="24"/>
        </w:rPr>
        <w:t>Çöp ve süprüntü kapsamına girmeyen maddeler:</w:t>
      </w: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1) Her türlü inşaat artıkları, taş, tuğla, molozlar (Çimento, kireç vs), kereste demir malzeme ve atıkları.</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2) Evlerden çıkacak kereste ve odun parçaları.</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3) Bilumum imalathane ve fabrika artıkları.</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4) Tamir edilen yol artıkları, yol çamur ve molozları.</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5) Budanan, kesilen ve kırılan ağaçlar, ağaç dalları, park, bahçe, sebze ve meyve bahçesi atıkları, kalorifer, kül ve cürufları.</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6) Çöp kapsamına giren maddeleri üstü kapalıda olsa çöp toplama saatleri dışında cadde, sokak ve meydanlara çıkartmak, bırakmak.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bCs/>
          <w:sz w:val="24"/>
          <w:szCs w:val="24"/>
        </w:rPr>
        <w:t>Çöp ve süprüntü kapsamına giren maddeler: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1)</w:t>
      </w:r>
      <w:r w:rsidRPr="00503A94">
        <w:rPr>
          <w:rFonts w:ascii="Times New Roman" w:hAnsi="Times New Roman" w:cs="Times New Roman"/>
          <w:sz w:val="24"/>
          <w:szCs w:val="24"/>
        </w:rPr>
        <w:t xml:space="preserve"> Mutfak ve yemek artıkları, odun külleri.</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2)</w:t>
      </w:r>
      <w:r w:rsidRPr="00503A94">
        <w:rPr>
          <w:rFonts w:ascii="Times New Roman" w:hAnsi="Times New Roman" w:cs="Times New Roman"/>
          <w:sz w:val="24"/>
          <w:szCs w:val="24"/>
        </w:rPr>
        <w:t xml:space="preserve"> Bilumum konserve, yağ tenekeleri, ilaç kutu ve şişeleri, cam parçaları, plastik kutu, kova, küçük bidon vs.</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3)</w:t>
      </w:r>
      <w:r w:rsidRPr="00503A94">
        <w:rPr>
          <w:rFonts w:ascii="Times New Roman" w:hAnsi="Times New Roman" w:cs="Times New Roman"/>
          <w:sz w:val="24"/>
          <w:szCs w:val="24"/>
        </w:rPr>
        <w:t xml:space="preserve"> Elektrik süpürgesi artıkları, süpürge artık ve süprüntüleri, her türlü kağıt, mukavva kutu ve parçalar, caddenin ve yolların kardan temizletilmesi.</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4)</w:t>
      </w:r>
      <w:r w:rsidRPr="00503A94">
        <w:rPr>
          <w:rFonts w:ascii="Times New Roman" w:hAnsi="Times New Roman" w:cs="Times New Roman"/>
          <w:sz w:val="24"/>
          <w:szCs w:val="24"/>
        </w:rPr>
        <w:t xml:space="preserve"> Ev dikiş artıkları, paçavra ve bezler.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5)</w:t>
      </w:r>
      <w:r w:rsidRPr="00503A94">
        <w:rPr>
          <w:rFonts w:ascii="Times New Roman" w:hAnsi="Times New Roman" w:cs="Times New Roman"/>
          <w:sz w:val="24"/>
          <w:szCs w:val="24"/>
        </w:rPr>
        <w:t xml:space="preserve"> Ağaç yaprakları, yol ve caddelere pisleyen hayvan pislikleri.</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6)</w:t>
      </w:r>
      <w:r w:rsidRPr="00503A94">
        <w:rPr>
          <w:rFonts w:ascii="Times New Roman" w:hAnsi="Times New Roman" w:cs="Times New Roman"/>
          <w:sz w:val="24"/>
          <w:szCs w:val="24"/>
        </w:rPr>
        <w:t xml:space="preserve"> Daimi ve geçici Pazar yerlerinin süprüntüleri ve hal çöpleri.</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7)</w:t>
      </w:r>
      <w:r w:rsidRPr="00503A94">
        <w:rPr>
          <w:rFonts w:ascii="Times New Roman" w:hAnsi="Times New Roman" w:cs="Times New Roman"/>
          <w:sz w:val="24"/>
          <w:szCs w:val="24"/>
        </w:rPr>
        <w:t xml:space="preserve"> Sahipsiz her türlü hayvan leşleri (Sahile vuranlar dahil)</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8)</w:t>
      </w:r>
      <w:r w:rsidRPr="00503A94">
        <w:rPr>
          <w:rFonts w:ascii="Times New Roman" w:hAnsi="Times New Roman" w:cs="Times New Roman"/>
          <w:sz w:val="24"/>
          <w:szCs w:val="24"/>
        </w:rPr>
        <w:t xml:space="preserve"> Soba külleri.</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n)</w:t>
      </w:r>
      <w:r w:rsidRPr="00503A94">
        <w:rPr>
          <w:rFonts w:ascii="Times New Roman" w:hAnsi="Times New Roman" w:cs="Times New Roman"/>
          <w:sz w:val="24"/>
          <w:szCs w:val="24"/>
        </w:rPr>
        <w:t xml:space="preserve"> Cadde, sokak ve meydanlarda umuma mahsus alanlarda halı vb. şeyler yıkamak, Apartman yönetimlerinin belirlediği gün ve saatlerin dışında halı, kilim vb. silkelemek.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o)</w:t>
      </w:r>
      <w:r w:rsidRPr="00503A94">
        <w:rPr>
          <w:rFonts w:ascii="Times New Roman" w:hAnsi="Times New Roman" w:cs="Times New Roman"/>
          <w:sz w:val="24"/>
          <w:szCs w:val="24"/>
        </w:rPr>
        <w:t xml:space="preserve"> Binalardan dışarıya çıkan soba borusu, baca, kanalizasyon, fosseptik ve her türlü sanayi ve çirkef sularının, akıntı ve sızıntısına mani tedbir almamak, yağmur suyu borularını varsa şehir kanalına bağlamayıp açıkta bırakmak.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ö)</w:t>
      </w:r>
      <w:r w:rsidRPr="00503A94">
        <w:rPr>
          <w:rFonts w:ascii="Times New Roman" w:hAnsi="Times New Roman" w:cs="Times New Roman"/>
          <w:sz w:val="24"/>
          <w:szCs w:val="24"/>
        </w:rPr>
        <w:t xml:space="preserve"> Balkon, pencere ve teraslara etrafı rahatsız edici koku neşredecek madde sermek.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p)</w:t>
      </w:r>
      <w:r w:rsidRPr="00503A94">
        <w:rPr>
          <w:rFonts w:ascii="Times New Roman" w:hAnsi="Times New Roman" w:cs="Times New Roman"/>
          <w:sz w:val="24"/>
          <w:szCs w:val="24"/>
        </w:rPr>
        <w:t xml:space="preserve"> Ev ve işyerlerinin dış duvarları, kapı içleri vs. boyandığı vakit gelip geçenlerin üzerinin kirletilmemesi için lüzumlu koruyucu tedbirleri almamak.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r)</w:t>
      </w:r>
      <w:r w:rsidRPr="00503A94">
        <w:rPr>
          <w:rFonts w:ascii="Times New Roman" w:hAnsi="Times New Roman" w:cs="Times New Roman"/>
          <w:sz w:val="24"/>
          <w:szCs w:val="24"/>
        </w:rPr>
        <w:t xml:space="preserve"> Bina yüzleri yıkanırken veya kaldırımlarda temizlik yapılırken gelip geçenlerin üstlerini kirletmek. (Temizlik 24:00 – 07:00 saatleri arasında gürültü çıkarmadan yapılacaktır.)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s)</w:t>
      </w:r>
      <w:r w:rsidRPr="00503A94">
        <w:rPr>
          <w:rFonts w:ascii="Times New Roman" w:hAnsi="Times New Roman" w:cs="Times New Roman"/>
          <w:sz w:val="24"/>
          <w:szCs w:val="24"/>
        </w:rPr>
        <w:t xml:space="preserve"> Dükkanlar temizlenirken kirli, çamurlu ve çirkef sularını yaya kaldırımlara taşırmak.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ş)</w:t>
      </w:r>
      <w:r w:rsidRPr="00503A94">
        <w:rPr>
          <w:rFonts w:ascii="Times New Roman" w:hAnsi="Times New Roman" w:cs="Times New Roman"/>
          <w:sz w:val="24"/>
          <w:szCs w:val="24"/>
        </w:rPr>
        <w:t xml:space="preserve"> Her türlü bina ve inşaat dahilinde çıkan suları yollara ve yaya kaldırımlarına akıtmak.(Zaruri hallerde bu gibi boşaltmalar en yakın kanal ızgarasına hortum vasıtasıyla akıtılabilir.)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t)</w:t>
      </w:r>
      <w:r w:rsidRPr="00503A94">
        <w:rPr>
          <w:rFonts w:ascii="Times New Roman" w:hAnsi="Times New Roman" w:cs="Times New Roman"/>
          <w:sz w:val="24"/>
          <w:szCs w:val="24"/>
        </w:rPr>
        <w:t xml:space="preserve"> Binaların cadde ve sokaklara bakan ön balkon ve pencerelerine bina yüzeyinden taşacak şekilde, kurutmak ve havalandırmak maksadı ile çamaşır vesaire asmak.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u)</w:t>
      </w:r>
      <w:r w:rsidRPr="00503A94">
        <w:rPr>
          <w:rFonts w:ascii="Times New Roman" w:hAnsi="Times New Roman" w:cs="Times New Roman"/>
          <w:sz w:val="24"/>
          <w:szCs w:val="24"/>
        </w:rPr>
        <w:t xml:space="preserve"> Park, bahçe, yol, kaldırım gibi kamuya ait ortak kullanım alanlarına çerez kabukları, izmarit ve sakız ile her türlü çöpü atarak çevrenin kirletilmesine sebep olmak,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bCs/>
          <w:sz w:val="24"/>
          <w:szCs w:val="24"/>
        </w:rPr>
        <w:t>ü)</w:t>
      </w:r>
      <w:r w:rsidRPr="00503A94">
        <w:rPr>
          <w:rFonts w:ascii="Times New Roman" w:hAnsi="Times New Roman" w:cs="Times New Roman"/>
          <w:sz w:val="24"/>
          <w:szCs w:val="24"/>
        </w:rPr>
        <w:t xml:space="preserve"> Her türlü moloz, hafriyat ve katı atı</w:t>
      </w:r>
      <w:r w:rsidRPr="00503A94">
        <w:rPr>
          <w:rFonts w:ascii="Times New Roman" w:eastAsia="TimesNewRoman" w:hAnsi="Times New Roman" w:cs="Times New Roman"/>
          <w:sz w:val="24"/>
          <w:szCs w:val="24"/>
        </w:rPr>
        <w:t>ğ</w:t>
      </w:r>
      <w:r w:rsidRPr="00503A94">
        <w:rPr>
          <w:rFonts w:ascii="Times New Roman" w:hAnsi="Times New Roman" w:cs="Times New Roman"/>
          <w:sz w:val="24"/>
          <w:szCs w:val="24"/>
        </w:rPr>
        <w:t>ı geri dönüşüm tesisleri, katı atık tesisleri veya belediye ve kamu kurumlarınca belirlenen döküm sahaları dı</w:t>
      </w:r>
      <w:r w:rsidRPr="00503A94">
        <w:rPr>
          <w:rFonts w:ascii="Times New Roman" w:eastAsia="TimesNewRoman" w:hAnsi="Times New Roman" w:cs="Times New Roman"/>
          <w:sz w:val="24"/>
          <w:szCs w:val="24"/>
        </w:rPr>
        <w:t>ş</w:t>
      </w:r>
      <w:r w:rsidRPr="00503A94">
        <w:rPr>
          <w:rFonts w:ascii="Times New Roman" w:hAnsi="Times New Roman" w:cs="Times New Roman"/>
          <w:sz w:val="24"/>
          <w:szCs w:val="24"/>
        </w:rPr>
        <w:t>ındaki alanlara dökmek,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bCs/>
          <w:sz w:val="24"/>
          <w:szCs w:val="24"/>
        </w:rPr>
        <w:t>Nizam intizamla ilgili emir ve yasaklar :</w:t>
      </w: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sz w:val="24"/>
          <w:szCs w:val="24"/>
        </w:rPr>
        <w:t>MADDE 7</w:t>
      </w:r>
      <w:r w:rsidRPr="00503A94">
        <w:rPr>
          <w:rFonts w:ascii="Times New Roman" w:hAnsi="Times New Roman" w:cs="Times New Roman"/>
          <w:sz w:val="24"/>
          <w:szCs w:val="24"/>
        </w:rPr>
        <w:t>-(1) Nizam ve intizam ile ilgili uyulması gereken kurallar şunlardır.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a)</w:t>
      </w:r>
      <w:r w:rsidRPr="00503A94">
        <w:rPr>
          <w:rFonts w:ascii="Times New Roman" w:hAnsi="Times New Roman" w:cs="Times New Roman"/>
          <w:sz w:val="24"/>
          <w:szCs w:val="24"/>
        </w:rPr>
        <w:t xml:space="preserve">  Yükleme, taşıma, ve boşaltma işlemleri halkı rahatsız etmeyecek şekilde yapılacaktır.  Bu işlemler yapılırken  cadde ve sokaklar uzun süre işgal edilmeyecek, işlem bittikten sonra  etraf temiz olarak bırakılacaktır.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b)</w:t>
      </w:r>
      <w:r w:rsidRPr="00503A94">
        <w:rPr>
          <w:rFonts w:ascii="Times New Roman" w:hAnsi="Times New Roman" w:cs="Times New Roman"/>
          <w:sz w:val="24"/>
          <w:szCs w:val="24"/>
        </w:rPr>
        <w:t xml:space="preserve"> Kümes, ahır ve ağıl hayvanlarını sokaklara bırakmak, park, bahçe, arsa, cami ve diğer mabetlerin avlularında otlatmak, Belediyece tayin edilen cadde ve yollar dışındaki yollardan ve meydanlardan geçirmek.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c)</w:t>
      </w:r>
      <w:r w:rsidRPr="00503A94">
        <w:rPr>
          <w:rFonts w:ascii="Times New Roman" w:hAnsi="Times New Roman" w:cs="Times New Roman"/>
          <w:sz w:val="24"/>
          <w:szCs w:val="24"/>
        </w:rPr>
        <w:t xml:space="preserve"> Belediyece konulmuş her nevi sokak levhaları ile kapı numaralarını, durak tabelalarını,çeşme musluklarını, çöp kutularını sabit ve hareketli alet, edevat ve araçlarını bozmak,kırmak, düşürmek, yerlerini değiştirmek.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ç)</w:t>
      </w:r>
      <w:r w:rsidRPr="00503A94">
        <w:rPr>
          <w:rFonts w:ascii="Times New Roman" w:hAnsi="Times New Roman" w:cs="Times New Roman"/>
          <w:sz w:val="24"/>
          <w:szCs w:val="24"/>
        </w:rPr>
        <w:t xml:space="preserve"> Apartman, işhanı vb. çok katlı binalarda hane numaralarını belirtmemek, işhanı girişleri ve pasajlarda geliş geçişi engelleyici her türlü işgale yol açmak, apartman ve işhanlarında çöp torbaları vb. şeyleri merdiven boşluğuna veya koridorlara koymak.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d)</w:t>
      </w:r>
      <w:r w:rsidRPr="00503A94">
        <w:rPr>
          <w:rFonts w:ascii="Times New Roman" w:hAnsi="Times New Roman" w:cs="Times New Roman"/>
          <w:sz w:val="24"/>
          <w:szCs w:val="24"/>
        </w:rPr>
        <w:t xml:space="preserve"> Belediyenin bakım ve sorumluluğunda olan, kamunun yararlandığı ve gelip geçtiği yol kenarları, yeşil alanlar vb. yerlerde çimenlere ve çiçeklere basmak, top oynamak, ağaçlara fidanlara her ne suretle olursa olsun zarar vermek, ağaçları ve fidanları kesmek ve budamak, çiçek koparmak, ağaçlara çıkmak veya bu hareketleri hayvanlara yaptırmak, hayvan bağlamak, ağaçlara ilan yapıştırmak, salıncak kurmak, çivi çakmak, isim yazmak, şekil çizmek, tahrip etmek.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e)</w:t>
      </w:r>
      <w:r w:rsidRPr="00503A94">
        <w:rPr>
          <w:rFonts w:ascii="Times New Roman" w:hAnsi="Times New Roman" w:cs="Times New Roman"/>
          <w:sz w:val="24"/>
          <w:szCs w:val="24"/>
        </w:rPr>
        <w:t xml:space="preserve"> Belediyenin bakım ve sorumluluğunda olan, kamunun yararlandığı ve gelip geçtiği yol kenarlarına, duvarlara, alt geçitlere, köprü ayaklarına, elektrik direklerine her türlü yazı yazmak, resim yapmak, boya yapmak yasaktır. </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f)</w:t>
      </w:r>
      <w:r w:rsidRPr="00503A94">
        <w:rPr>
          <w:rFonts w:ascii="Times New Roman" w:hAnsi="Times New Roman" w:cs="Times New Roman"/>
          <w:sz w:val="24"/>
          <w:szCs w:val="24"/>
        </w:rPr>
        <w:t xml:space="preserve"> Umumi havuzlarda yüzmek, var ise balık tutmak veya balıklara zarar vermek, umumi parklardaki anıt ve eserlere zarar vermek.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lastRenderedPageBreak/>
        <w:t>g)</w:t>
      </w:r>
      <w:r w:rsidRPr="00503A94">
        <w:rPr>
          <w:rFonts w:ascii="Times New Roman" w:hAnsi="Times New Roman" w:cs="Times New Roman"/>
          <w:sz w:val="24"/>
          <w:szCs w:val="24"/>
        </w:rPr>
        <w:t xml:space="preserve"> Belediyeden izin alınmaksızın işyerleri önüne tente, siperlik yapmak, tretuvarların üzerine her çeşit işaret levhası, reklam panoları dikmek ve bahçelerden sarkan ağaç dallarının yaya geçişini engelleyecek şekilde aşağı sarkmasına meydan vermek.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ğ)</w:t>
      </w:r>
      <w:r w:rsidRPr="00503A94">
        <w:rPr>
          <w:rFonts w:ascii="Times New Roman" w:hAnsi="Times New Roman" w:cs="Times New Roman"/>
          <w:sz w:val="24"/>
          <w:szCs w:val="24"/>
        </w:rPr>
        <w:t xml:space="preserve"> İmar Kanunu’nda bahsi geçen her türlü yapıları ve tamirleri Belediyeden ruhsat almadan veya alınan ruhsatnameye aykırı olarak yapmak veya yaptırmak. Yollar ve meydanlar üzerinde yapılan inşaat, inşaat tamir işlemleri ve yıkım işlemlerini tahta perde çevirmeden yapmak, toz çıkarmak, moloz vs. düşmesine meydan vermek, yollardaki ağaçlar ve mecralara, yeraltındaki ve havadaki nakil hatlarına zarar vermek, inşaat malzemelerini sokaklarda işlemek, kum kireç vb. şeyleri doğrudan inşaat alanına dökmemek.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h)</w:t>
      </w:r>
      <w:r w:rsidRPr="00503A94">
        <w:rPr>
          <w:rFonts w:ascii="Times New Roman" w:hAnsi="Times New Roman" w:cs="Times New Roman"/>
          <w:sz w:val="24"/>
          <w:szCs w:val="24"/>
        </w:rPr>
        <w:t xml:space="preserve"> İnşaatlara sarı zemin üzerinde siyah yazı ile en az 50x70 cm. ebadında küçük levha asmamak, inşaatlara asılan ve mal sahibi ile sorumlu Yapı Denetim firmasının kim olduğunu, inşaatın fenni ve teknik vasfını, ruhsat tarihini göstermek üzere bu levhalar üzerinde gerekli bilgileri bulundurmamak.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ı)</w:t>
      </w:r>
      <w:r w:rsidRPr="00503A94">
        <w:rPr>
          <w:rFonts w:ascii="Times New Roman" w:hAnsi="Times New Roman" w:cs="Times New Roman"/>
          <w:sz w:val="24"/>
          <w:szCs w:val="24"/>
        </w:rPr>
        <w:t xml:space="preserve"> Toprak, kum, mıcır, kömür tozu ve talaş gibi maddeler taşıyan kamyonlardan bu maddelerin cadde, sokak ve meydanlara dökülmesine meydan vermek, yükün etrafa savrulmasına ve uçuşmasına mani olmak üzere kamyonların üzerini branda ile örtmemek.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i)</w:t>
      </w:r>
      <w:r w:rsidRPr="00503A94">
        <w:rPr>
          <w:rFonts w:ascii="Times New Roman" w:hAnsi="Times New Roman" w:cs="Times New Roman"/>
          <w:sz w:val="24"/>
          <w:szCs w:val="24"/>
        </w:rPr>
        <w:t xml:space="preserve"> Kapı, pencere, duvar, saçak gibi dışarıdan görülen yerleri kapatmak için, tente olarak hasır, çuval, bez vs. gibi görünüşleri çirkin şeyleri asmak, takmak.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j)</w:t>
      </w:r>
      <w:r w:rsidRPr="00503A94">
        <w:rPr>
          <w:rFonts w:ascii="Times New Roman" w:hAnsi="Times New Roman" w:cs="Times New Roman"/>
          <w:sz w:val="24"/>
          <w:szCs w:val="24"/>
        </w:rPr>
        <w:t xml:space="preserve"> Binaların caddeden görülecek kısımlarına çirkin manzara arz eden renk ve şekilde öteberi koymak, sucuk, pastırma vs. gibi gıda maddelerini asmak ve kurutmak.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k)</w:t>
      </w:r>
      <w:r w:rsidRPr="00503A94">
        <w:rPr>
          <w:rFonts w:ascii="Times New Roman" w:hAnsi="Times New Roman" w:cs="Times New Roman"/>
          <w:sz w:val="24"/>
          <w:szCs w:val="24"/>
        </w:rPr>
        <w:t xml:space="preserve"> Boş arsaların sokak ve meydanlara bakan cephelerini tahta perde veya duvar ile kapatıp muhafaza altına almamak.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l)</w:t>
      </w:r>
      <w:r w:rsidRPr="00503A94">
        <w:rPr>
          <w:rFonts w:ascii="Times New Roman" w:hAnsi="Times New Roman" w:cs="Times New Roman"/>
          <w:sz w:val="24"/>
          <w:szCs w:val="24"/>
        </w:rPr>
        <w:t xml:space="preserve"> Herhangi bir izin almadan, kaldırım ve yollarda kazı yapmak.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m)</w:t>
      </w:r>
      <w:r w:rsidRPr="00503A94">
        <w:rPr>
          <w:rFonts w:ascii="Times New Roman" w:hAnsi="Times New Roman" w:cs="Times New Roman"/>
          <w:sz w:val="24"/>
          <w:szCs w:val="24"/>
        </w:rPr>
        <w:t xml:space="preserve"> Dükkanların sokak veya caddeye bakan yüzlerine çivi, çengel vs. çakarak öteberi asmak.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n) </w:t>
      </w:r>
      <w:r w:rsidRPr="00503A94">
        <w:rPr>
          <w:rFonts w:ascii="Times New Roman" w:hAnsi="Times New Roman" w:cs="Times New Roman"/>
          <w:sz w:val="24"/>
          <w:szCs w:val="24"/>
        </w:rPr>
        <w:t>Meydan, cadde ve bulvarlarda bulunan işyerlerinin geceleri kent estetiğine uygun şekilde olmayan ışıklandırma kullanmak, çevreye rahatsız edici  lazer ışığı kullanmak.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o)</w:t>
      </w:r>
      <w:r w:rsidRPr="00503A94">
        <w:rPr>
          <w:rFonts w:ascii="Times New Roman" w:hAnsi="Times New Roman" w:cs="Times New Roman"/>
          <w:sz w:val="24"/>
          <w:szCs w:val="24"/>
        </w:rPr>
        <w:t xml:space="preserve"> Resmi Bayram günlerinde işyerlerine Türk Bayrağı asmamak. ( Bayraklar standarda uygun olacak, yırtık, ütüsüz ve rengi soluk olmayacaktır.) </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ö)</w:t>
      </w:r>
      <w:r w:rsidRPr="00503A94">
        <w:rPr>
          <w:rFonts w:ascii="Times New Roman" w:hAnsi="Times New Roman" w:cs="Times New Roman"/>
          <w:color w:val="FF0000"/>
          <w:sz w:val="24"/>
          <w:szCs w:val="24"/>
        </w:rPr>
        <w:t xml:space="preserve"> </w:t>
      </w:r>
      <w:r w:rsidRPr="00503A94">
        <w:rPr>
          <w:rFonts w:ascii="Times New Roman" w:hAnsi="Times New Roman" w:cs="Times New Roman"/>
          <w:sz w:val="24"/>
          <w:szCs w:val="24"/>
        </w:rPr>
        <w:t>Sular Kanununa göre avlanmanın yasak olarak belirlendiği bölgelerde her türlü avlanmak.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 xml:space="preserve">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bCs/>
          <w:sz w:val="24"/>
          <w:szCs w:val="24"/>
        </w:rPr>
        <w:t>Sağlık, Emniyet ve Selametle ilgili emir ve yasaklar:</w:t>
      </w: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sz w:val="24"/>
          <w:szCs w:val="24"/>
        </w:rPr>
        <w:t>MADDE 8</w:t>
      </w:r>
      <w:r w:rsidRPr="00503A94">
        <w:rPr>
          <w:rFonts w:ascii="Times New Roman" w:hAnsi="Times New Roman" w:cs="Times New Roman"/>
          <w:sz w:val="24"/>
          <w:szCs w:val="24"/>
        </w:rPr>
        <w:t>-(1) Sağlık, emniyet ve Selametle ilgili uyulması gereken kurallar şunlardır.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a) </w:t>
      </w:r>
      <w:r w:rsidRPr="00503A94">
        <w:rPr>
          <w:rFonts w:ascii="Times New Roman" w:hAnsi="Times New Roman" w:cs="Times New Roman"/>
          <w:sz w:val="24"/>
          <w:szCs w:val="24"/>
        </w:rPr>
        <w:t>Gelip geçenlere zarar verecek derecede azgın ve huysuz olan hayvanlara umumi yerlerde binmek, bunları tedbir almadan yedekte götürmek, vahşi hayvanları şehre sokmak ve ticari amaçla teşhir edip oynatmak.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b)</w:t>
      </w:r>
      <w:r w:rsidRPr="00503A94">
        <w:rPr>
          <w:rFonts w:ascii="Times New Roman" w:hAnsi="Times New Roman" w:cs="Times New Roman"/>
          <w:sz w:val="24"/>
          <w:szCs w:val="24"/>
        </w:rPr>
        <w:t xml:space="preserve"> Belediyeden müsaade almadan, hayvan sağlık belgesi olan menşe şahadetnamesi ve Hayvan Sağlık Raporunu ibraz etmeden, sirk veya müteferrik hayvanları şehre sokmak veya bunları şehrin içinde bir yerden bir yere götürmek (Nakle ait tertibatın özellikleri belediyenin mütehassıs memurlarınca tespit edilir.)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c)</w:t>
      </w:r>
      <w:r w:rsidRPr="00503A94">
        <w:rPr>
          <w:rFonts w:ascii="Times New Roman" w:hAnsi="Times New Roman" w:cs="Times New Roman"/>
          <w:sz w:val="24"/>
          <w:szCs w:val="24"/>
        </w:rPr>
        <w:t xml:space="preserve"> Kaldırımlarda, yaya yollarında ve meydanlarda futbol oynamak, havalı tüfekle atış talimi yaptırmak, uçurtma uçurmak, bisiklet, motosiklet ve hayvanla çekilen araçları kullanmak.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ç)</w:t>
      </w:r>
      <w:r w:rsidRPr="00503A94">
        <w:rPr>
          <w:rFonts w:ascii="Times New Roman" w:hAnsi="Times New Roman" w:cs="Times New Roman"/>
          <w:sz w:val="24"/>
          <w:szCs w:val="24"/>
        </w:rPr>
        <w:t xml:space="preserve"> Belediyeye kayıt edilmemiş, numara almamış, aşılama işlerini süresi içinde yaptırılmamış, tasmasız, ağızlıksız, yularsız veya yuları gelip geçenlere zarar verecek kadar uzun, sahibi elinde tutulmaksızın etrafa zarar verecek şekilde hayvan geçirmek, bu gibi hayvanları serbest, başı boş bırakmak ve şehir içinde hayvan koşturmak, belediye veterinerliğinden karnesi olmayan ve aşıları yapılmamış evcil hayvanları evde beslemek.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d)</w:t>
      </w:r>
      <w:r w:rsidRPr="00503A94">
        <w:rPr>
          <w:rFonts w:ascii="Times New Roman" w:hAnsi="Times New Roman" w:cs="Times New Roman"/>
          <w:sz w:val="24"/>
          <w:szCs w:val="24"/>
        </w:rPr>
        <w:t xml:space="preserve"> Meydan yol ve tretuvarlarda her türlü tamirat ve hafriyatta lüzumlu emniyet tedbirlerini almamak ve geceleri izinli çalışmalarda renkli ışıklarla tehlikeyi belirtmemek.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lastRenderedPageBreak/>
        <w:t>e)</w:t>
      </w:r>
      <w:r w:rsidRPr="00503A94">
        <w:rPr>
          <w:rFonts w:ascii="Times New Roman" w:hAnsi="Times New Roman" w:cs="Times New Roman"/>
          <w:sz w:val="24"/>
          <w:szCs w:val="24"/>
        </w:rPr>
        <w:t xml:space="preserve"> Toplu taşıma araçlarının kapı ve pencerelerinden tehlikeli olacak şekilde baş ve kol</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çıkarmak, bu araçların fren, zil, kampana vs. gibi iç tesisatı ve tertibatını karıştırmak ve bu araçlara hareket halinde veya durak dışında durduğu zaman binmek veya araçtan atlamak.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f)</w:t>
      </w:r>
      <w:r w:rsidRPr="00503A94">
        <w:rPr>
          <w:rFonts w:ascii="Times New Roman" w:hAnsi="Times New Roman" w:cs="Times New Roman"/>
          <w:sz w:val="24"/>
          <w:szCs w:val="24"/>
        </w:rPr>
        <w:t xml:space="preserve"> Toplu taşıma araçlarında yangın aleti ve ilk yardım dolabı ve vapurlar ile deniz dolmuş motorlarında cankurtaran simidi vs. karıştırmak.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g)</w:t>
      </w:r>
      <w:r w:rsidRPr="00503A94">
        <w:rPr>
          <w:rFonts w:ascii="Times New Roman" w:hAnsi="Times New Roman" w:cs="Times New Roman"/>
          <w:sz w:val="24"/>
          <w:szCs w:val="24"/>
        </w:rPr>
        <w:t xml:space="preserve"> Dolmuş motorlarında yaz, kış belli edilmiş yolcu adedinden fazla yolcu almak.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ğ)</w:t>
      </w:r>
      <w:r w:rsidRPr="00503A94">
        <w:rPr>
          <w:rFonts w:ascii="Times New Roman" w:hAnsi="Times New Roman" w:cs="Times New Roman"/>
          <w:sz w:val="24"/>
          <w:szCs w:val="24"/>
        </w:rPr>
        <w:t xml:space="preserve"> Belediyeden ruhsat almadan ve verilen ruhsat tezkerelerinin altı ayda bir defa vize işlemine esas gerekli hayvan muayenesi yaptırılmamış hayvanları koşumda kullanmak.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h)</w:t>
      </w:r>
      <w:r w:rsidRPr="00503A94">
        <w:rPr>
          <w:rFonts w:ascii="Times New Roman" w:hAnsi="Times New Roman" w:cs="Times New Roman"/>
          <w:sz w:val="24"/>
          <w:szCs w:val="24"/>
        </w:rPr>
        <w:t xml:space="preserve"> Yol üzerindeki binaların yüzlerine bayrak, levha, afiş ve benzerlerini sağlam bir şekilde sabitlememek.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ı)</w:t>
      </w:r>
      <w:r w:rsidRPr="00503A94">
        <w:rPr>
          <w:rFonts w:ascii="Times New Roman" w:hAnsi="Times New Roman" w:cs="Times New Roman"/>
          <w:sz w:val="24"/>
          <w:szCs w:val="24"/>
        </w:rPr>
        <w:t xml:space="preserve"> Binaların yüz tarafındaki pencere, balkon, teras, vs. yerlerine sabit ve lüzumlu tedbirleri almaksızın çiçek saksısı, testi ve her türlü eşya koymak.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i)</w:t>
      </w:r>
      <w:r w:rsidRPr="00503A94">
        <w:rPr>
          <w:rFonts w:ascii="Times New Roman" w:hAnsi="Times New Roman" w:cs="Times New Roman"/>
          <w:sz w:val="24"/>
          <w:szCs w:val="24"/>
        </w:rPr>
        <w:t xml:space="preserve"> Şehrin içindeki arsalarda bulunan sarnıç, kuyu, kireç kuyusu, hoştan kuyusu, mahzen vs. gibi çukurları üstü açık bulundurmak veya etrafını çevirmemek, gerekli emniyet tertibatını almamak.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j)</w:t>
      </w:r>
      <w:r w:rsidRPr="00503A94">
        <w:rPr>
          <w:rFonts w:ascii="Times New Roman" w:hAnsi="Times New Roman" w:cs="Times New Roman"/>
          <w:sz w:val="24"/>
          <w:szCs w:val="24"/>
        </w:rPr>
        <w:t xml:space="preserve"> Kalorifer veya ısıtıcı cihazlarla ısıtılan otel, tiyatro, sinema gibi yerlerin ısı dereceleri hava şartlarına göre (+15) dereceden aşağı düşürülemez. Yukarıda bahsi geçen yerlerde kontrol için termometre bulundurulması mecburidir. Kalorifer ve ısıtıcıların 15 Kasım tarihinden Nisan ayı sonuna kadar yakılmaları zorunludur. Ancak, bu tarihler dışında ısı bina içerisinde (+15) dereceden aşağı düştüğü takdirde dahi yakılması mecburiyeti vardır. Bu yasağa uymayanlar hakkında yasal işlem yapılır.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k)</w:t>
      </w:r>
      <w:r w:rsidRPr="00503A94">
        <w:rPr>
          <w:rFonts w:ascii="Times New Roman" w:hAnsi="Times New Roman" w:cs="Times New Roman"/>
          <w:sz w:val="24"/>
          <w:szCs w:val="24"/>
        </w:rPr>
        <w:t xml:space="preserve"> Belediye Encümenlerince tayin ve tespit edilen bölgeler haricinde hayvan ahırı yapmak, hayvan beslemek.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l)</w:t>
      </w:r>
      <w:r w:rsidRPr="00503A94">
        <w:rPr>
          <w:rFonts w:ascii="Times New Roman" w:hAnsi="Times New Roman" w:cs="Times New Roman"/>
          <w:sz w:val="24"/>
          <w:szCs w:val="24"/>
        </w:rPr>
        <w:t xml:space="preserve"> Her türlü binalarda üst kat dairelerden herhangi bir şekilde alt kata su, baca vb.sızıntıya meydan vermek.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m)</w:t>
      </w:r>
      <w:r w:rsidRPr="00503A94">
        <w:rPr>
          <w:rFonts w:ascii="Times New Roman" w:hAnsi="Times New Roman" w:cs="Times New Roman"/>
          <w:sz w:val="24"/>
          <w:szCs w:val="24"/>
        </w:rPr>
        <w:t xml:space="preserve"> Pazar yerleri, cadde ve sokaklarda et ürünleri, süt ürünleri, unlu mamuller, kuru yemiş, tatlı, lokum ve bisküvi gibi ürünlerin açıkta satışı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n)</w:t>
      </w:r>
      <w:r w:rsidRPr="00503A94">
        <w:rPr>
          <w:rFonts w:ascii="Times New Roman" w:hAnsi="Times New Roman" w:cs="Times New Roman"/>
          <w:sz w:val="24"/>
          <w:szCs w:val="24"/>
        </w:rPr>
        <w:t xml:space="preserve"> Gıda sevkiyatına uygun şartları taşımayan araçlar ile gıda sevkiyatı yapmak.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o)</w:t>
      </w:r>
      <w:r w:rsidRPr="00503A94">
        <w:rPr>
          <w:rFonts w:ascii="Times New Roman" w:hAnsi="Times New Roman" w:cs="Times New Roman"/>
          <w:sz w:val="24"/>
          <w:szCs w:val="24"/>
        </w:rPr>
        <w:t xml:space="preserve"> Her türlü bina, Apartman ve işyerinden sokağa, ışıklığa ve komşu yan parsellerinde bulunanları rahatsız edecek şekilde soba borusu çıkartmak.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ö)</w:t>
      </w:r>
      <w:r w:rsidRPr="00503A94">
        <w:rPr>
          <w:rFonts w:ascii="Times New Roman" w:hAnsi="Times New Roman" w:cs="Times New Roman"/>
          <w:sz w:val="24"/>
          <w:szCs w:val="24"/>
        </w:rPr>
        <w:t xml:space="preserve"> Evlerden ve apartmanlardan sokağa, ışıklığa ve yan parsellerinde bulunan arsalara çöp vb. şeyler atmak.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p</w:t>
      </w:r>
      <w:r w:rsidRPr="00503A94">
        <w:rPr>
          <w:rFonts w:ascii="Times New Roman" w:hAnsi="Times New Roman" w:cs="Times New Roman"/>
          <w:sz w:val="24"/>
          <w:szCs w:val="24"/>
        </w:rPr>
        <w:t xml:space="preserve"> Her türlü toplu taşıma araçlarında ve halkın toplu olarak bulunduğu kapalı alanlarda sigara vb. tütün ürünleri içmenin yasak olduğunu belirten SİGARA İÇMEK YASAKTIR levhası asmamak.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bCs/>
          <w:sz w:val="24"/>
          <w:szCs w:val="24"/>
        </w:rPr>
        <w:t>Mezarlıklarla ilgili emir ve yasaklar:</w:t>
      </w: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sz w:val="24"/>
          <w:szCs w:val="24"/>
        </w:rPr>
        <w:t>MADDE 9</w:t>
      </w:r>
      <w:r w:rsidRPr="00503A94">
        <w:rPr>
          <w:rFonts w:ascii="Times New Roman" w:hAnsi="Times New Roman" w:cs="Times New Roman"/>
          <w:sz w:val="24"/>
          <w:szCs w:val="24"/>
        </w:rPr>
        <w:t>-(1)Mezarlıklarla ilgili uyulması gereken kurallar şunlardır.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a)</w:t>
      </w:r>
      <w:r w:rsidRPr="00503A94">
        <w:rPr>
          <w:rFonts w:ascii="Times New Roman" w:hAnsi="Times New Roman" w:cs="Times New Roman"/>
          <w:sz w:val="24"/>
          <w:szCs w:val="24"/>
        </w:rPr>
        <w:t xml:space="preserve">  Mezarlıkları çeviren duvar, parmaklık vs. gibi manilere çıkmak ve tırmanmak, mezarların üstüne çıkmak veya oturmak, çiçek, fidan, ağaç veya herhangi bir bitkiyi koparmak, sökmek, mezarlar üzerine konmuş eşya ve işaretleri kaldırmak, yerlerini değiştirmek, mevcut yollar haricinde gezinmek, her ne olursa olsun ziyaretçilerin huzur ve sükunlarını ihlal ve mezarlıklara zarar vermek ve ölülere karşı hürmetsizlik gösterecek hareketlerde bulunmak.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b)</w:t>
      </w:r>
      <w:r w:rsidRPr="00503A94">
        <w:rPr>
          <w:rFonts w:ascii="Times New Roman" w:hAnsi="Times New Roman" w:cs="Times New Roman"/>
          <w:sz w:val="24"/>
          <w:szCs w:val="24"/>
        </w:rPr>
        <w:t xml:space="preserve"> Sarhoşların, dilencilerin, seyyar satıcıların, yanında velisi bulunmayan çocukların mezarlık içine girmesi.</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c)</w:t>
      </w:r>
      <w:r w:rsidRPr="00503A94">
        <w:rPr>
          <w:rFonts w:ascii="Times New Roman" w:hAnsi="Times New Roman" w:cs="Times New Roman"/>
          <w:sz w:val="24"/>
          <w:szCs w:val="24"/>
        </w:rPr>
        <w:t xml:space="preserve"> Güneş battıktan sonra mezarlıklara her ne sebeple olursa olsun girmek.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ç)</w:t>
      </w:r>
      <w:r w:rsidRPr="00503A94">
        <w:rPr>
          <w:rFonts w:ascii="Times New Roman" w:hAnsi="Times New Roman" w:cs="Times New Roman"/>
          <w:sz w:val="24"/>
          <w:szCs w:val="24"/>
        </w:rPr>
        <w:t xml:space="preserve"> Mezarlıklarda Belediyeden ruhsat almaksızın her türlü tesisat ve tamirat yapmak veya yaptırmak.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d)</w:t>
      </w:r>
      <w:r w:rsidRPr="00503A94">
        <w:rPr>
          <w:rFonts w:ascii="Times New Roman" w:hAnsi="Times New Roman" w:cs="Times New Roman"/>
          <w:sz w:val="24"/>
          <w:szCs w:val="24"/>
        </w:rPr>
        <w:t xml:space="preserve"> Mezarlıklarda belediyenin izni olmadan vatandaşların dini duygularını istismar ederek para yada herhangi bir bedel karşılığında dua yada Kuran okumak.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lastRenderedPageBreak/>
        <w:t>e)</w:t>
      </w:r>
      <w:r w:rsidRPr="00503A94">
        <w:rPr>
          <w:rFonts w:ascii="Times New Roman" w:hAnsi="Times New Roman" w:cs="Times New Roman"/>
          <w:sz w:val="24"/>
          <w:szCs w:val="24"/>
        </w:rPr>
        <w:t xml:space="preserve"> Mezarlık içerisinde her türlü kümes hayvanı, küçükbaş ve büyükbaş hayvan otlatmak.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Yasaktır.</w:t>
      </w:r>
    </w:p>
    <w:p w:rsidR="00540A77"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bCs/>
          <w:sz w:val="24"/>
          <w:szCs w:val="24"/>
        </w:rPr>
        <w:t>Hayvan Ölüleri ile ilgili emir ve yasaklar:</w:t>
      </w: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pStyle w:val="AralkYok"/>
        <w:jc w:val="both"/>
        <w:rPr>
          <w:rFonts w:ascii="Times New Roman" w:hAnsi="Times New Roman" w:cs="Times New Roman"/>
          <w:sz w:val="24"/>
          <w:szCs w:val="24"/>
        </w:rPr>
      </w:pPr>
      <w:r w:rsidRPr="00503A94">
        <w:rPr>
          <w:rFonts w:ascii="Times New Roman" w:hAnsi="Times New Roman" w:cs="Times New Roman"/>
          <w:b/>
          <w:sz w:val="24"/>
          <w:szCs w:val="24"/>
        </w:rPr>
        <w:t>MADDE 10</w:t>
      </w:r>
      <w:r w:rsidRPr="00503A94">
        <w:rPr>
          <w:rFonts w:ascii="Times New Roman" w:hAnsi="Times New Roman" w:cs="Times New Roman"/>
          <w:sz w:val="24"/>
          <w:szCs w:val="24"/>
        </w:rPr>
        <w:t>-(1) Belediyece hayvan ölülerini yakma fırını veya hayvan mezarlığı yapılıncaya kadar hayvan ölüleri hakkında uyulması gereken kurallar şunlardır.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a)</w:t>
      </w:r>
      <w:r w:rsidRPr="00503A94">
        <w:rPr>
          <w:rFonts w:ascii="Times New Roman" w:hAnsi="Times New Roman" w:cs="Times New Roman"/>
          <w:sz w:val="24"/>
          <w:szCs w:val="24"/>
        </w:rPr>
        <w:t xml:space="preserve"> Büyük ve küçük her türlü hayvan ölülerini her nerede olursa olsun açıkta bırakmak,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umuma mahsus yerlere atmak veya gömmek, (Ahır ve ağıl hayvanlarının ölüleri bu hususta Belediyece hazırlanmış özel vasıtalarla nihai işlemi yapılacak yere kadar ölü hayvanın nakli kabul edilecek tarifeye göre yapılacaktır. Hayvan ölüleri hayvan sahipleri tarafından kokuşmaya meydan verilmeden şehir dışında, hayvanlar tarafından eşilip çıkarılmayacak surette gömülecektir. Bunlar gıda maddelerine veya insanlara mahsus eşyayı nakle veya insan taşımaya mahsus araçlarla taşınmayacaktır.)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b)</w:t>
      </w:r>
      <w:r w:rsidRPr="00503A94">
        <w:rPr>
          <w:rFonts w:ascii="Times New Roman" w:hAnsi="Times New Roman" w:cs="Times New Roman"/>
          <w:sz w:val="24"/>
          <w:szCs w:val="24"/>
        </w:rPr>
        <w:t xml:space="preserve"> Kedi, köpek ve kümes hayvanlarının ölülerini kokutmadan hususi yerlere, hayvanlar tarafından çıkarılmayacak ve koku neşretmeyecek şekilde gömmemek veya ilk geçecek temizlik arabalarına teslim etmemek.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c)</w:t>
      </w:r>
      <w:r w:rsidRPr="00503A94">
        <w:rPr>
          <w:rFonts w:ascii="Times New Roman" w:hAnsi="Times New Roman" w:cs="Times New Roman"/>
          <w:sz w:val="24"/>
          <w:szCs w:val="24"/>
        </w:rPr>
        <w:t xml:space="preserve"> Bulaşıcı hastalıklar neticesinde veya şüpheli olarak ölen hayvanları Mahalli Belediye Başkanlıklarına veya Müdürlüklerine haber vermemek ve bu gibi hayvanlar için Hayvan Sağlık Zabıtası nizamnamesi hükümlerine göre işlem yaptırmamak. </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b/>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sz w:val="24"/>
          <w:szCs w:val="24"/>
        </w:rPr>
      </w:pPr>
      <w:r w:rsidRPr="00503A94">
        <w:rPr>
          <w:rFonts w:ascii="Times New Roman" w:hAnsi="Times New Roman" w:cs="Times New Roman"/>
          <w:b/>
          <w:sz w:val="24"/>
          <w:szCs w:val="24"/>
        </w:rPr>
        <w:t>Daimi ve Geçici Pazar Yerleri İlgili Emir ve Yasaklar:</w:t>
      </w:r>
    </w:p>
    <w:p w:rsidR="00540A77" w:rsidRPr="00503A94" w:rsidRDefault="00540A77" w:rsidP="00540A77">
      <w:pPr>
        <w:autoSpaceDE w:val="0"/>
        <w:autoSpaceDN w:val="0"/>
        <w:adjustRightInd w:val="0"/>
        <w:spacing w:after="0" w:line="240" w:lineRule="auto"/>
        <w:jc w:val="both"/>
        <w:rPr>
          <w:rFonts w:ascii="Times New Roman" w:hAnsi="Times New Roman" w:cs="Times New Roman"/>
          <w:b/>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MADDE 11</w:t>
      </w:r>
      <w:r w:rsidRPr="00503A94">
        <w:rPr>
          <w:rFonts w:ascii="Times New Roman" w:hAnsi="Times New Roman" w:cs="Times New Roman"/>
          <w:sz w:val="24"/>
          <w:szCs w:val="24"/>
        </w:rPr>
        <w:t>-(1) Daimi ve geçici Pazar yerlerinde uyulması gereken hususlar. (TS-10080 ve TS- 10081 standartlarına göre hazırlanan pazar yerlerinde nizam, intizam ve iktisadi nizamla ilgili çalışmalar İlçe Belediye Başkanlıklarına bağlı Belediye Zabıtalarınca yürütülür)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a)</w:t>
      </w:r>
      <w:r w:rsidRPr="00503A94">
        <w:rPr>
          <w:rFonts w:ascii="Times New Roman" w:hAnsi="Times New Roman" w:cs="Times New Roman"/>
          <w:sz w:val="24"/>
          <w:szCs w:val="24"/>
        </w:rPr>
        <w:t xml:space="preserve"> Pazaryerlerinde pazarcı olarak faaliyet gösteren kişilerin Esnaf Odalarına veya müstahsil ise Ziraat Odaları’na kayıtlı üye olmaları esastır.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b)</w:t>
      </w:r>
      <w:r w:rsidRPr="00503A94">
        <w:rPr>
          <w:rFonts w:ascii="Times New Roman" w:hAnsi="Times New Roman" w:cs="Times New Roman"/>
          <w:sz w:val="24"/>
          <w:szCs w:val="24"/>
        </w:rPr>
        <w:t xml:space="preserve">  Pazarcı esnafı, ikamet ettiği İlçe sınırları içerisinde en çok 2 adet Pazar yerinden tezgah tahsisi alabilecek ve bizzat tezgahının başında kendisi bulunacaktır.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c)</w:t>
      </w:r>
      <w:r w:rsidRPr="00503A94">
        <w:rPr>
          <w:rFonts w:ascii="Times New Roman" w:hAnsi="Times New Roman" w:cs="Times New Roman"/>
          <w:sz w:val="24"/>
          <w:szCs w:val="24"/>
        </w:rPr>
        <w:t xml:space="preserve"> Pazarcı esnafı kendisine tahsis edilen alanın dışına çıkamaz. Gerek halkın geçeceği gerekse komşu esnafın tezgah arkasına geçiş için ayrılan geçitleri kapatamaz.</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ç)</w:t>
      </w:r>
      <w:r w:rsidRPr="00503A94">
        <w:rPr>
          <w:rFonts w:ascii="Times New Roman" w:hAnsi="Times New Roman" w:cs="Times New Roman"/>
          <w:sz w:val="24"/>
          <w:szCs w:val="24"/>
        </w:rPr>
        <w:t xml:space="preserve"> Hiçbir esnafın tezgah düzenlenmesinde komşu esnafın satış yapmasını engelleyecek şekilde malını aşırı derece yığması, tezgahını ileri çıkararak komşu tezgahın önünü kapatması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d)</w:t>
      </w:r>
      <w:r w:rsidRPr="00503A94">
        <w:rPr>
          <w:rFonts w:ascii="Times New Roman" w:hAnsi="Times New Roman" w:cs="Times New Roman"/>
          <w:sz w:val="24"/>
          <w:szCs w:val="24"/>
        </w:rPr>
        <w:t xml:space="preserve"> Pazarcıların tezgah önünde gezmeleri, bağırmaları, çağırmaları, bir takım söz ve işaretlerle müşteriyi davet etmeleri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e)</w:t>
      </w:r>
      <w:r w:rsidRPr="00503A94">
        <w:rPr>
          <w:rFonts w:ascii="Times New Roman" w:hAnsi="Times New Roman" w:cs="Times New Roman"/>
          <w:sz w:val="24"/>
          <w:szCs w:val="24"/>
        </w:rPr>
        <w:t xml:space="preserve"> Pazar yerlerinde her satıcı bulunduğu yeri temiz tutacak, çevresini kirletmeyecektir.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f)</w:t>
      </w:r>
      <w:r w:rsidRPr="00503A94">
        <w:rPr>
          <w:rFonts w:ascii="Times New Roman" w:hAnsi="Times New Roman" w:cs="Times New Roman"/>
          <w:sz w:val="24"/>
          <w:szCs w:val="24"/>
        </w:rPr>
        <w:t xml:space="preserve"> Pazarcı alışverişte kullandığı ölçü aletinin (terazinin) ve gramlarının kolaylık sağlamak amacı ile görünür ve aleni şekilde kullanılması zorunludur.Terazi ve gramlarının tezgah gerisinde görünmeyecek bir şekilde kullanılması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g)</w:t>
      </w:r>
      <w:r w:rsidRPr="00503A94">
        <w:rPr>
          <w:rFonts w:ascii="Times New Roman" w:hAnsi="Times New Roman" w:cs="Times New Roman"/>
          <w:sz w:val="24"/>
          <w:szCs w:val="24"/>
        </w:rPr>
        <w:t xml:space="preserve"> Ölçüler kanununa göre temiz tutulmamış, damgalanmamış, hileli, ayarı bozuk her türlü teraziyi kullanmak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ğ)</w:t>
      </w:r>
      <w:r w:rsidRPr="00503A94">
        <w:rPr>
          <w:rFonts w:ascii="Times New Roman" w:hAnsi="Times New Roman" w:cs="Times New Roman"/>
          <w:sz w:val="24"/>
          <w:szCs w:val="24"/>
        </w:rPr>
        <w:t xml:space="preserve"> Terazide hile yaptığı tespit edilen Pazarcının terazisine el konur.Durum tutanakla tespit edilir. Bu tutanağa terazinin seri no’su yazılacak ve terazi imha edilecektir. Bilahare imha edilen terazinin akibeti San. Tic. İl Müdürlüğü Ölçü ve ayarlar servisine bildirilir. Terazinin çift kefeli veya elektronik olması yapılan bu işlemi durdurmaz.</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h)</w:t>
      </w:r>
      <w:r w:rsidRPr="00503A94">
        <w:rPr>
          <w:rFonts w:ascii="Times New Roman" w:hAnsi="Times New Roman" w:cs="Times New Roman"/>
          <w:sz w:val="24"/>
          <w:szCs w:val="24"/>
        </w:rPr>
        <w:t xml:space="preserve"> Tartılacak şeylerin ağırlığına tesir edecek ve alıcıyı bedelinden fazla zarara sokacak derecede kalın kağıt vb. şeyler kullanmak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lastRenderedPageBreak/>
        <w:t>ı)</w:t>
      </w:r>
      <w:r w:rsidRPr="00503A94">
        <w:rPr>
          <w:rFonts w:ascii="Times New Roman" w:hAnsi="Times New Roman" w:cs="Times New Roman"/>
          <w:sz w:val="24"/>
          <w:szCs w:val="24"/>
        </w:rPr>
        <w:t xml:space="preserve"> Pazarcı pazarın bitimini müteakip pazaryerine hiçbir mal ve malzemesini bırakmayacaktır. Bilahare bu alanın belediyece temizliği sırasında mal ve malzemenin görebileceği zarardan ötürü pazarcı hiçbir hak iddia edemez.</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i)</w:t>
      </w:r>
      <w:r w:rsidRPr="00503A94">
        <w:rPr>
          <w:rFonts w:ascii="Times New Roman" w:hAnsi="Times New Roman" w:cs="Times New Roman"/>
          <w:sz w:val="24"/>
          <w:szCs w:val="24"/>
        </w:rPr>
        <w:t xml:space="preserve"> Belediyenin önceden tayin ve ilan ettiği yerler ve zamanlar dışında Pazar kurmak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j)</w:t>
      </w:r>
      <w:r w:rsidRPr="00503A94">
        <w:rPr>
          <w:rFonts w:ascii="Times New Roman" w:hAnsi="Times New Roman" w:cs="Times New Roman"/>
          <w:sz w:val="24"/>
          <w:szCs w:val="24"/>
        </w:rPr>
        <w:t xml:space="preserve"> Pazarcı esnafı Pazar yeri ilan edilmiş alandaki numaratajlandırılmış  tezgahların haricinde veya Pazar yeri olarak ilan edilmiş alanların dışında (sokak araları vb. yerlerde) hiçbir surette tezgah kuramaz, satış yapamaz.</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k)</w:t>
      </w:r>
      <w:r w:rsidRPr="00503A94">
        <w:rPr>
          <w:rFonts w:ascii="Times New Roman" w:hAnsi="Times New Roman" w:cs="Times New Roman"/>
          <w:sz w:val="24"/>
          <w:szCs w:val="24"/>
        </w:rPr>
        <w:t xml:space="preserve"> Pazar dahilinde satışa sunulan gıda maddelerinden 5996 Sayılı Veteriner Hizmetleri Gıda ve Yem Kanunu gereğince üzeri kapatılması zorunlu olan gıda maddelerinin (Pişmiş veya pişmemiş) üzerlerinin daima kapalı olması ve satışa arz edilen maddelerin fiyat etiketinin konması mecburidir.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l)</w:t>
      </w:r>
      <w:r w:rsidRPr="00503A94">
        <w:rPr>
          <w:rFonts w:ascii="Times New Roman" w:hAnsi="Times New Roman" w:cs="Times New Roman"/>
          <w:sz w:val="24"/>
          <w:szCs w:val="24"/>
        </w:rPr>
        <w:t xml:space="preserve"> Pazar yerlerinde mevcut satış tezgahlarını kullanan pazarcılar tezgahlarını  başkasına kiraya veremez, satamaz.</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m)</w:t>
      </w:r>
      <w:r w:rsidRPr="00503A94">
        <w:rPr>
          <w:rFonts w:ascii="Times New Roman" w:hAnsi="Times New Roman" w:cs="Times New Roman"/>
          <w:sz w:val="24"/>
          <w:szCs w:val="24"/>
        </w:rPr>
        <w:t xml:space="preserve"> Pazarcı esnafı Maliye, Hal Müdürlüğü, Belediye Zabıta Müdürlüklerince yapılacak denetimlerde sattığı ürünün faturasını, irsaliyesini vb. gibi belgeleri ibraz etmek zorundadır. Geçerli belge ibraz etmeyenler hakkında idari para cezası uygulanır.(Üreticiler hariç)</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n)</w:t>
      </w:r>
      <w:r w:rsidRPr="00503A94">
        <w:rPr>
          <w:rFonts w:ascii="Times New Roman" w:hAnsi="Times New Roman" w:cs="Times New Roman"/>
          <w:sz w:val="24"/>
          <w:szCs w:val="24"/>
        </w:rPr>
        <w:t xml:space="preserve"> Pazarcı esnafı, pazarcı olduğunu kanıtlayan pazarcı belgesini Pazar devam ettiği sürece bulundurmak zorundadır. Pazarcı esnafı, belediyenin belirlemiş olduğu renk ve standartta temiz iş gömleği giyecektir.İş gömleğinin sağ üst cebi üzerinde pazarcı esnafının ad ve soyadının yazılı olduğu isimlik bulunacaktır.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o)</w:t>
      </w:r>
      <w:r w:rsidRPr="00503A94">
        <w:rPr>
          <w:rFonts w:ascii="Times New Roman" w:hAnsi="Times New Roman" w:cs="Times New Roman"/>
          <w:sz w:val="24"/>
          <w:szCs w:val="24"/>
        </w:rPr>
        <w:t xml:space="preserve"> Pazaryerlerinde yangın çıkmasına neden olacak yahut can güvenliğini tehlikeye düşürecek her türlü parlayıcı, yanıcı, patlayıcı maddeler kullanılması ve bulundurulması (Bütangaz tüpleri, tiner, vb.) yasaktır. Esnafların tahsisli alanlarda tehlike doğurabilecek kimyevi maddeleri, atlama ve sızma sureti ile çevreye zarar verebilecek her çeşit mal ve malzemeyi bulundurmaları ve satışı ile iştigal etmeleri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ö)</w:t>
      </w:r>
      <w:r w:rsidRPr="00503A94">
        <w:rPr>
          <w:rFonts w:ascii="Times New Roman" w:hAnsi="Times New Roman" w:cs="Times New Roman"/>
          <w:sz w:val="24"/>
          <w:szCs w:val="24"/>
        </w:rPr>
        <w:t xml:space="preserve"> Pazaryerlerinde, Pazarcılar, kendilerine ayrılan standlara görünümü ve niteliği etkilesin veya etkilemesin hiçbir değişiklik ve ilave yapamazlar. Bu cümleden olmak üzere stand aralarını, duvarları yıkmak, geri yahut ileri almak yeni duvar örmek, dış görünümü etkileyecek değişiklikler yapmak kapamak veya daraltmak gibi bütün ameliye ve işlemler ile koruma amacına yönelik kepenk ve benzeri ilavelerin yapılması için Belediyeden izin alınması gerekir.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p)</w:t>
      </w:r>
      <w:r w:rsidRPr="00503A94">
        <w:rPr>
          <w:rFonts w:ascii="Times New Roman" w:hAnsi="Times New Roman" w:cs="Times New Roman"/>
          <w:sz w:val="24"/>
          <w:szCs w:val="24"/>
        </w:rPr>
        <w:t xml:space="preserve"> Tahsisli alanlarda tesisin estetik görünümünü bozacak şekilde direk, levha, tabela benzeri şeyler asmak, çakmak, dikmek, tanıtıcı, barak, pankart, flama asmak ve teşhir etmek, aşırı ve göz alıcı şekilde aydınlatma yapmak yasaktır. İhtiyaç duyulması halinde Belediyeden izin alınması zorunludur.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r)</w:t>
      </w:r>
      <w:r w:rsidRPr="00503A94">
        <w:rPr>
          <w:rFonts w:ascii="Times New Roman" w:hAnsi="Times New Roman" w:cs="Times New Roman"/>
          <w:sz w:val="24"/>
          <w:szCs w:val="24"/>
        </w:rPr>
        <w:t xml:space="preserve"> Pazaryerlerinde hal dışında toptan mal satışı yasaktır. Bu amaçla pazaryerlerinde bulunan veya tesisi edilen her tür kantar istisnasız tüm Zabıta birimleri tarafından toplattırılacak ve bir tutanakla imha ettirilecektir. Cezai rüsumu ödenmek sureti ile toptan mal tutanakla imha ettirilecektir. Cezai rüsumu ödenmek sureti ile toptan mal satanlarında perakende satış yapması yasaktır. Bu tür satışlar ancak Zabıta Müdürlüğü gözetiminde tanzim satış mahiyetinde, gösterilen alan üzerinde sadece halka arz şeklinde yaptırılabilir. Bu alan sabit tahsis alanı olarak algılanamaz. Bu alan için herhangi bir ücret alınamaz. Tanzim satışı yapılan malın fiyatı o günkü veya hal kapalı ise bir önceki günkü azami hal satış fiyatını geçemez. Tanzim fiyatın tespitinde mal kalitesine göre, belediyenin tespit edeceği fiyat baz olarak alınabilir.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s)</w:t>
      </w:r>
      <w:r w:rsidRPr="00503A94">
        <w:rPr>
          <w:rFonts w:ascii="Times New Roman" w:hAnsi="Times New Roman" w:cs="Times New Roman"/>
          <w:sz w:val="24"/>
          <w:szCs w:val="24"/>
        </w:rPr>
        <w:t xml:space="preserve"> Pazaryerinde tüketiciye dönük perakende fiyatların serbestçe arz ve talebe göre belirlenmesi esastır. Perakende fiyatların oluşması gereken eşik fiyatının üstünde kendi çıkarları doğrultusunda belirlemek amacı ile pazara gelen malın miktarını engellemek, gelen satışa sunulmasına mani olmak, tehdit ve zor kullanarak diğer bir esnafın malın fiyatını düşürmesine engel olmak, veya malın fiyatını yükseltmesi için baskı yapmak, pazarın sevk ve idaresinde belediye tarafından görevlendirilmiş kişilere bu yönde maddi ve manevi baskı yapmak, tehdit etmek, bu yönde organize suç şebekesi oluşturmak yönünde hakkında tespit yapılan kişiler ve </w:t>
      </w:r>
      <w:r w:rsidRPr="00503A94">
        <w:rPr>
          <w:rFonts w:ascii="Times New Roman" w:hAnsi="Times New Roman" w:cs="Times New Roman"/>
          <w:sz w:val="24"/>
          <w:szCs w:val="24"/>
        </w:rPr>
        <w:lastRenderedPageBreak/>
        <w:t>bunların birinci dereceden yakınları Kocaeli  ili dahilinde tahsis alamazlar, adlarına tahsis var ise bu tahsisler iptal edilir. Haklarında savcılığa suç duyurusunda bulunulur.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ş)</w:t>
      </w:r>
      <w:r w:rsidRPr="00503A94">
        <w:rPr>
          <w:rFonts w:ascii="Times New Roman" w:hAnsi="Times New Roman" w:cs="Times New Roman"/>
          <w:sz w:val="24"/>
          <w:szCs w:val="24"/>
        </w:rPr>
        <w:t xml:space="preserve"> Pazaryerlerinden, seyyar satıcılara mal veren pazarcının var ise tahsisi/tahsisleri iptal edilir. Pazaryerlerinin dışında, özellikle seyyar satıcılarda; pazaryerinde oluşması gereken fiyatların altında fiyatla mal satılmasını sağlayan pazarcıların derhal pazaryerleri ile ilişkisi kesilir.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t)</w:t>
      </w:r>
      <w:r w:rsidRPr="00503A94">
        <w:rPr>
          <w:rFonts w:ascii="Times New Roman" w:hAnsi="Times New Roman" w:cs="Times New Roman"/>
          <w:sz w:val="24"/>
          <w:szCs w:val="24"/>
        </w:rPr>
        <w:t xml:space="preserve"> Toptancı hallerde üzerlerinde hal satış yeri kayıtlı olanlar pazaryerlerinde tahsis alamazlar. Ve yine hallerde nam ve hesaplarına satılmak üzere mal gönderen müstahsil dışındaki gerçek kurum ve kişiler pazaryerlerinden tahsis alamazlar.</w:t>
      </w:r>
    </w:p>
    <w:p w:rsidR="00540A77" w:rsidRPr="00503A94" w:rsidRDefault="00540A77" w:rsidP="00540A77">
      <w:pPr>
        <w:autoSpaceDE w:val="0"/>
        <w:autoSpaceDN w:val="0"/>
        <w:adjustRightInd w:val="0"/>
        <w:spacing w:after="0" w:line="240" w:lineRule="auto"/>
        <w:jc w:val="both"/>
        <w:rPr>
          <w:rFonts w:ascii="Times New Roman" w:hAnsi="Times New Roman" w:cs="Times New Roman"/>
          <w:color w:val="984806" w:themeColor="accent6" w:themeShade="80"/>
          <w:sz w:val="24"/>
          <w:szCs w:val="24"/>
        </w:rPr>
      </w:pPr>
      <w:r w:rsidRPr="00503A94">
        <w:rPr>
          <w:rFonts w:ascii="Times New Roman" w:hAnsi="Times New Roman" w:cs="Times New Roman"/>
          <w:b/>
          <w:sz w:val="24"/>
          <w:szCs w:val="24"/>
        </w:rPr>
        <w:t>u)</w:t>
      </w:r>
      <w:r w:rsidRPr="00503A94">
        <w:rPr>
          <w:rFonts w:ascii="Times New Roman" w:hAnsi="Times New Roman" w:cs="Times New Roman"/>
          <w:sz w:val="24"/>
          <w:szCs w:val="24"/>
        </w:rPr>
        <w:t xml:space="preserve"> </w:t>
      </w:r>
      <w:r w:rsidRPr="00503A94">
        <w:rPr>
          <w:rFonts w:ascii="Times New Roman" w:hAnsi="Times New Roman" w:cs="Times New Roman"/>
          <w:color w:val="000000"/>
          <w:sz w:val="24"/>
          <w:szCs w:val="24"/>
        </w:rPr>
        <w:t>Geçici pazar yerlerinde kendi yetiştirdiği sebze ve meyveyi getirip satanlar, müstahsil olduklarına dair Ziraat memurluğu, yoksa ihtiyar heyetinden fotoğraflı müstahsil belgesi almak ve bu belgeyi daima yanında bulundurmak zorunludur.</w:t>
      </w:r>
      <w:r w:rsidRPr="00503A94">
        <w:rPr>
          <w:rFonts w:ascii="Times New Roman" w:hAnsi="Times New Roman" w:cs="Times New Roman"/>
          <w:color w:val="984806" w:themeColor="accent6" w:themeShade="80"/>
          <w:sz w:val="24"/>
          <w:szCs w:val="24"/>
        </w:rPr>
        <w:t>.</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ü)</w:t>
      </w:r>
      <w:r w:rsidRPr="00503A94">
        <w:rPr>
          <w:rFonts w:ascii="Times New Roman" w:hAnsi="Times New Roman" w:cs="Times New Roman"/>
          <w:sz w:val="24"/>
          <w:szCs w:val="24"/>
        </w:rPr>
        <w:t xml:space="preserve"> Pazar yerlerinde açıkta, tezgahta içki içmek ve içirmek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v)</w:t>
      </w:r>
      <w:r w:rsidRPr="00503A94">
        <w:rPr>
          <w:rFonts w:ascii="Times New Roman" w:hAnsi="Times New Roman" w:cs="Times New Roman"/>
          <w:sz w:val="24"/>
          <w:szCs w:val="24"/>
        </w:rPr>
        <w:t xml:space="preserve"> Pazar yerlerinde seyyar olarak çay, köfte vb. gıda maddelerinin satışının izinsiz  yapılması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y)</w:t>
      </w:r>
      <w:r w:rsidRPr="00503A94">
        <w:rPr>
          <w:rFonts w:ascii="Times New Roman" w:hAnsi="Times New Roman" w:cs="Times New Roman"/>
          <w:sz w:val="24"/>
          <w:szCs w:val="24"/>
        </w:rPr>
        <w:t xml:space="preserve"> Pazarcı esnafı iştigal konusu dışında faaliyette bulunmayacaktır.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z)</w:t>
      </w:r>
      <w:r w:rsidRPr="00503A94">
        <w:rPr>
          <w:rFonts w:ascii="Times New Roman" w:hAnsi="Times New Roman" w:cs="Times New Roman"/>
          <w:sz w:val="24"/>
          <w:szCs w:val="24"/>
        </w:rPr>
        <w:t xml:space="preserve"> Belediye emir ve yasaklarını ihlal etmeyi alışkanlık haline getiren, özellikle aşağıda belirtilen suçları isteyenlerin çalışma Belgeleri iptal edilerek pazarlardaki faaliyetlerine son verilecektir.</w:t>
      </w:r>
    </w:p>
    <w:p w:rsidR="00540A77" w:rsidRPr="00503A94" w:rsidRDefault="00540A77" w:rsidP="00540A7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Bir yıl içinde 5 defa fatura ibraz etmeyenler,</w:t>
      </w:r>
    </w:p>
    <w:p w:rsidR="00540A77" w:rsidRPr="00503A94" w:rsidRDefault="00540A77" w:rsidP="00540A7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Pazar çizgilerini ihlal edecek şekilde satış yapanlar ve malzeme koyanlar,</w:t>
      </w:r>
    </w:p>
    <w:p w:rsidR="00540A77" w:rsidRPr="00503A94" w:rsidRDefault="00540A77" w:rsidP="00540A7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Hileli satış yaptığı ve Ölçüler kanununa aykırı hareket ettiği tespit edilenler,</w:t>
      </w:r>
    </w:p>
    <w:p w:rsidR="00540A77" w:rsidRPr="00503A94" w:rsidRDefault="00540A77" w:rsidP="00540A7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Çöp torbası kullanmayan ve tezgah yerini temizlemeden bırakanlar,</w:t>
      </w:r>
    </w:p>
    <w:p w:rsidR="00540A77" w:rsidRPr="00503A94" w:rsidRDefault="00540A77" w:rsidP="00540A7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İki hafta üst üste mazeretsiz olarak Pazar tezgahının başında bulunmayanlar,</w:t>
      </w:r>
    </w:p>
    <w:p w:rsidR="00540A77" w:rsidRPr="00503A94" w:rsidRDefault="00540A77" w:rsidP="00540A7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Görevli memurlara ve müşterilere saygısız ve kaba davranışlarda bulunanlar,</w:t>
      </w:r>
    </w:p>
    <w:p w:rsidR="00540A77" w:rsidRPr="00503A94" w:rsidRDefault="00540A77" w:rsidP="00540A7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Açıkta satılması yasak olan malzemeleri satanlar ile soğuk hava dolabı kullanması gerektiği halde kullanmayanlar,</w:t>
      </w:r>
    </w:p>
    <w:p w:rsidR="00540A77" w:rsidRPr="00503A94" w:rsidRDefault="00540A77" w:rsidP="00540A7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Pazaryerini  kiraya verenler  ve devredenler,</w:t>
      </w:r>
    </w:p>
    <w:p w:rsidR="00540A77" w:rsidRPr="00503A94" w:rsidRDefault="00540A77" w:rsidP="00540A7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Pazarın kalkış saatine riayet etmeyenler,</w:t>
      </w:r>
    </w:p>
    <w:p w:rsidR="00540A77" w:rsidRPr="00503A94" w:rsidRDefault="00540A77" w:rsidP="00540A77">
      <w:pPr>
        <w:pStyle w:val="ListeParagraf"/>
        <w:autoSpaceDE w:val="0"/>
        <w:autoSpaceDN w:val="0"/>
        <w:adjustRightInd w:val="0"/>
        <w:spacing w:after="0" w:line="240" w:lineRule="auto"/>
        <w:ind w:left="0"/>
        <w:jc w:val="both"/>
        <w:rPr>
          <w:rFonts w:ascii="Times New Roman" w:hAnsi="Times New Roman" w:cs="Times New Roman"/>
          <w:color w:val="000000"/>
          <w:sz w:val="24"/>
          <w:szCs w:val="24"/>
        </w:rPr>
      </w:pPr>
      <w:r w:rsidRPr="00503A94">
        <w:rPr>
          <w:rFonts w:ascii="Times New Roman" w:hAnsi="Times New Roman" w:cs="Times New Roman"/>
          <w:b/>
          <w:sz w:val="24"/>
          <w:szCs w:val="24"/>
        </w:rPr>
        <w:t xml:space="preserve">   a.a)</w:t>
      </w:r>
      <w:r w:rsidRPr="00503A94">
        <w:rPr>
          <w:rFonts w:ascii="Times New Roman" w:hAnsi="Times New Roman" w:cs="Times New Roman"/>
          <w:color w:val="000000"/>
          <w:sz w:val="24"/>
          <w:szCs w:val="24"/>
        </w:rPr>
        <w:t xml:space="preserve"> Etiketlerin kare, dikdörtgen, daire ve benzeri geometrik bir şekilde olması gerekir. Bunların kolaylıkla görülebilir boyutlarda, üzerindeki rakam ve harflerin okunabilir, düzgün, eksiksiz, gerçeğe uygun, yeterli büyüklükte ve başka rakam, kelime ve işaretlerle karışıklığa sebep vermeyecek görünüşte olması, yanıltıcı ve aldatıcı bilgiler içermemesi zorunludur. Etiketlerin tüketiciler tarafından kolaylıkla görülebilecek ve hangi mala ait olduğu açıkça belli </w:t>
      </w:r>
    </w:p>
    <w:p w:rsidR="00540A77" w:rsidRPr="00503A94" w:rsidRDefault="00540A77" w:rsidP="00540A77">
      <w:pPr>
        <w:pStyle w:val="ListeParagraf"/>
        <w:autoSpaceDE w:val="0"/>
        <w:autoSpaceDN w:val="0"/>
        <w:adjustRightInd w:val="0"/>
        <w:spacing w:after="0" w:line="240" w:lineRule="auto"/>
        <w:ind w:left="0"/>
        <w:rPr>
          <w:rFonts w:ascii="Times New Roman" w:hAnsi="Times New Roman" w:cs="Times New Roman"/>
          <w:sz w:val="24"/>
          <w:szCs w:val="24"/>
        </w:rPr>
      </w:pPr>
      <w:r w:rsidRPr="00503A94">
        <w:rPr>
          <w:rFonts w:ascii="Times New Roman" w:hAnsi="Times New Roman" w:cs="Times New Roman"/>
          <w:color w:val="000000"/>
          <w:sz w:val="24"/>
          <w:szCs w:val="24"/>
        </w:rPr>
        <w:t>olacak şekilde konulması gerekir. Etiket satış fiyatlarının; ‘Türk Lirası’ veya kısaca ‘TL’  şeklinde yazılması zorunludur. Etiketlerdeki fiyatlandırma litre ve kilogram bazında yazılacak, yarım kilo …… TL gibi ifadeler yazılmayacaktır.</w:t>
      </w:r>
    </w:p>
    <w:p w:rsidR="00540A77" w:rsidRPr="00503A94" w:rsidRDefault="00540A77" w:rsidP="00540A77">
      <w:pPr>
        <w:pStyle w:val="ListeParagraf"/>
        <w:autoSpaceDE w:val="0"/>
        <w:autoSpaceDN w:val="0"/>
        <w:adjustRightInd w:val="0"/>
        <w:spacing w:after="0" w:line="240" w:lineRule="auto"/>
        <w:ind w:left="426" w:hanging="720"/>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sz w:val="24"/>
          <w:szCs w:val="24"/>
        </w:rPr>
      </w:pPr>
      <w:r w:rsidRPr="00503A94">
        <w:rPr>
          <w:rFonts w:ascii="Times New Roman" w:hAnsi="Times New Roman" w:cs="Times New Roman"/>
          <w:b/>
          <w:sz w:val="24"/>
          <w:szCs w:val="24"/>
        </w:rPr>
        <w:t>Gezici ve Sabit Seyyar Satıcılar ile İlgili Emir ve Yasaklar: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MADDE 12</w:t>
      </w:r>
      <w:r w:rsidRPr="00503A94">
        <w:rPr>
          <w:rFonts w:ascii="Times New Roman" w:hAnsi="Times New Roman" w:cs="Times New Roman"/>
          <w:sz w:val="24"/>
          <w:szCs w:val="24"/>
        </w:rPr>
        <w:t>-(1) Gezici ve sabit Seyyar Satıcılar ile İlgili aşağıdaki kurallar uygulanır.</w:t>
      </w:r>
    </w:p>
    <w:p w:rsidR="00540A77" w:rsidRPr="00503A94" w:rsidRDefault="00540A77" w:rsidP="00540A77">
      <w:pPr>
        <w:jc w:val="both"/>
        <w:rPr>
          <w:rFonts w:ascii="Times New Roman" w:hAnsi="Times New Roman" w:cs="Times New Roman"/>
          <w:spacing w:val="-3"/>
          <w:sz w:val="24"/>
          <w:szCs w:val="24"/>
        </w:rPr>
      </w:pPr>
      <w:r w:rsidRPr="00503A94">
        <w:rPr>
          <w:rFonts w:ascii="Times New Roman" w:hAnsi="Times New Roman" w:cs="Times New Roman"/>
          <w:b/>
          <w:spacing w:val="-2"/>
          <w:sz w:val="24"/>
          <w:szCs w:val="24"/>
        </w:rPr>
        <w:t>a)</w:t>
      </w:r>
      <w:r w:rsidRPr="00503A94">
        <w:rPr>
          <w:rFonts w:ascii="Times New Roman" w:hAnsi="Times New Roman" w:cs="Times New Roman"/>
          <w:spacing w:val="-2"/>
          <w:sz w:val="24"/>
          <w:szCs w:val="24"/>
        </w:rPr>
        <w:t xml:space="preserve"> Belediye başkanlığınca gezici ve sabit satıcılık yapma izni olmadan satış yapılması yasaktır.</w:t>
      </w:r>
      <w:r w:rsidRPr="00503A94">
        <w:rPr>
          <w:rFonts w:ascii="Times New Roman" w:hAnsi="Times New Roman" w:cs="Times New Roman"/>
          <w:sz w:val="24"/>
          <w:szCs w:val="24"/>
        </w:rPr>
        <w:t xml:space="preserve"> (Gezici ve sabit satıcılık yapmak isteyenler bir dilekçe ile belediyenin zabıta müdürlüğüne müracaat edecek gerekli onay alındıktan sonra, uygun görülenlere belirli bir işgaliye harcı karşılığında süreli izin verilebilecektir, verilen</w:t>
      </w:r>
      <w:r w:rsidRPr="00503A94">
        <w:rPr>
          <w:rFonts w:ascii="Times New Roman" w:hAnsi="Times New Roman" w:cs="Times New Roman"/>
          <w:spacing w:val="-3"/>
          <w:sz w:val="24"/>
          <w:szCs w:val="24"/>
        </w:rPr>
        <w:t xml:space="preserve"> izin emsal teşkil edemez.</w:t>
      </w:r>
      <w:r w:rsidRPr="00503A94">
        <w:rPr>
          <w:rFonts w:ascii="Times New Roman" w:hAnsi="Times New Roman" w:cs="Times New Roman"/>
          <w:sz w:val="24"/>
          <w:szCs w:val="24"/>
        </w:rPr>
        <w:t xml:space="preserve"> Bu işlem yapılırken zabıta müdürlüğüne, </w:t>
      </w:r>
      <w:r w:rsidRPr="00503A94">
        <w:rPr>
          <w:rFonts w:ascii="Times New Roman" w:hAnsi="Times New Roman" w:cs="Times New Roman"/>
          <w:spacing w:val="-3"/>
          <w:sz w:val="24"/>
          <w:szCs w:val="24"/>
        </w:rPr>
        <w:t xml:space="preserve">nüfus cüzdan sureti ile her ikametgah değişikliğinde yeni </w:t>
      </w:r>
      <w:r w:rsidRPr="00503A94">
        <w:rPr>
          <w:rFonts w:ascii="Times New Roman" w:hAnsi="Times New Roman" w:cs="Times New Roman"/>
          <w:sz w:val="24"/>
          <w:szCs w:val="24"/>
        </w:rPr>
        <w:t xml:space="preserve">ikametgah teslim edilecek ve 6 ayda bir ikametgah senetleri ve izin işlemleri </w:t>
      </w:r>
      <w:r w:rsidRPr="00503A94">
        <w:rPr>
          <w:rFonts w:ascii="Times New Roman" w:hAnsi="Times New Roman" w:cs="Times New Roman"/>
          <w:spacing w:val="-3"/>
          <w:sz w:val="24"/>
          <w:szCs w:val="24"/>
        </w:rPr>
        <w:t xml:space="preserve">yenilenecektir.) </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pacing w:val="-2"/>
          <w:sz w:val="24"/>
          <w:szCs w:val="24"/>
        </w:rPr>
        <w:t>b)</w:t>
      </w:r>
      <w:r w:rsidRPr="00503A94">
        <w:rPr>
          <w:rFonts w:ascii="Times New Roman" w:hAnsi="Times New Roman" w:cs="Times New Roman"/>
          <w:spacing w:val="-2"/>
          <w:sz w:val="24"/>
          <w:szCs w:val="24"/>
        </w:rPr>
        <w:t>Turist olarak şehre gelen yabancılara, ilgili kurumlardan tercümanlık belgesi olmadan ve turistlerin rızası dışında zorla tercümanlık yapmaya çalışmak yasaktır.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pacing w:val="-5"/>
          <w:sz w:val="24"/>
          <w:szCs w:val="24"/>
        </w:rPr>
        <w:lastRenderedPageBreak/>
        <w:t xml:space="preserve">c)  </w:t>
      </w:r>
      <w:r w:rsidRPr="00503A94">
        <w:rPr>
          <w:rFonts w:ascii="Times New Roman" w:hAnsi="Times New Roman" w:cs="Times New Roman"/>
          <w:spacing w:val="-5"/>
          <w:sz w:val="24"/>
          <w:szCs w:val="24"/>
        </w:rPr>
        <w:t xml:space="preserve">İzinsiz olarak gezici ve sabit  gıda maddesi satışı yapılamaz, ancak özel olarak bu iş için imal edildiği belgelenen, gıda mevzuatı hükümlerine uygunluğu ve TSE belgeli motorlu yada motorsuz araçlar ile gezici satış yapılmasına ilgili belediyesince izin verilebilir, bu izinlerde süreli olacaktır. </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ç)</w:t>
      </w:r>
      <w:r w:rsidRPr="00503A94">
        <w:rPr>
          <w:rFonts w:ascii="Times New Roman" w:hAnsi="Times New Roman" w:cs="Times New Roman"/>
          <w:sz w:val="24"/>
          <w:szCs w:val="24"/>
        </w:rPr>
        <w:t xml:space="preserve"> Gezici ve sabit satıcılar, ilgili belediyenin belirlediği kıyafeti giymek zorundadır, ayrıca kullanılacak araçlar için belediyelerin özel hüküm getirme hakkı saklıdır. Satıcılar belediye tarafından verilen iş elbisesini giymek zorundadır. Kullandıkları iş elbiseleri, el ve yüzleri temiz olacaktır. Yakalarında isim ve yaptığı işi belirten yaka kartı takmaları zorunludur.</w:t>
      </w:r>
    </w:p>
    <w:p w:rsidR="00540A77" w:rsidRPr="00503A94" w:rsidRDefault="00540A77" w:rsidP="00540A77">
      <w:pPr>
        <w:jc w:val="both"/>
        <w:rPr>
          <w:rFonts w:ascii="Times New Roman" w:hAnsi="Times New Roman" w:cs="Times New Roman"/>
          <w:spacing w:val="1"/>
          <w:sz w:val="24"/>
          <w:szCs w:val="24"/>
        </w:rPr>
      </w:pPr>
      <w:r w:rsidRPr="00503A94">
        <w:rPr>
          <w:rFonts w:ascii="Times New Roman" w:hAnsi="Times New Roman" w:cs="Times New Roman"/>
          <w:b/>
          <w:spacing w:val="-13"/>
          <w:sz w:val="24"/>
          <w:szCs w:val="24"/>
        </w:rPr>
        <w:t>d)</w:t>
      </w:r>
      <w:r w:rsidRPr="00503A94">
        <w:rPr>
          <w:rFonts w:ascii="Times New Roman" w:hAnsi="Times New Roman" w:cs="Times New Roman"/>
          <w:sz w:val="24"/>
          <w:szCs w:val="24"/>
        </w:rPr>
        <w:t xml:space="preserve"> İzin alarak gezici ve sabit  satıcılık yapan kişiler portör </w:t>
      </w:r>
      <w:r w:rsidRPr="00503A94">
        <w:rPr>
          <w:rFonts w:ascii="Times New Roman" w:hAnsi="Times New Roman" w:cs="Times New Roman"/>
          <w:spacing w:val="-2"/>
          <w:sz w:val="24"/>
          <w:szCs w:val="24"/>
        </w:rPr>
        <w:t xml:space="preserve"> muayenelerini 6 ayda bir </w:t>
      </w:r>
      <w:r w:rsidRPr="00503A94">
        <w:rPr>
          <w:rFonts w:ascii="Times New Roman" w:hAnsi="Times New Roman" w:cs="Times New Roman"/>
          <w:spacing w:val="1"/>
          <w:sz w:val="24"/>
          <w:szCs w:val="24"/>
        </w:rPr>
        <w:t>yetkili kuruluşlara yaptıracak ve bu muayene cüzdanlarını yanlarında taşıyacaklardır.</w:t>
      </w:r>
      <w:r w:rsidRPr="00503A94">
        <w:rPr>
          <w:rFonts w:ascii="Times New Roman" w:hAnsi="Times New Roman" w:cs="Times New Roman"/>
          <w:spacing w:val="-13"/>
          <w:sz w:val="24"/>
          <w:szCs w:val="24"/>
        </w:rPr>
        <w:t>Yapılan kontrollerde sağlık muayene cüzdanlarını ibraz edemeyenler ve izin belgesinde yazılı kişi haricinde biri tarafından işletilen tezgahın izinleri derhal iptal edilir</w:t>
      </w:r>
      <w:r w:rsidRPr="00503A94">
        <w:rPr>
          <w:rFonts w:ascii="Times New Roman" w:hAnsi="Times New Roman" w:cs="Times New Roman"/>
          <w:b/>
          <w:spacing w:val="-13"/>
          <w:sz w:val="24"/>
          <w:szCs w:val="24"/>
        </w:rPr>
        <w:t>.</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 xml:space="preserve">e) </w:t>
      </w:r>
      <w:r w:rsidRPr="00503A94">
        <w:rPr>
          <w:rFonts w:ascii="Times New Roman" w:hAnsi="Times New Roman" w:cs="Times New Roman"/>
          <w:sz w:val="24"/>
          <w:szCs w:val="24"/>
        </w:rPr>
        <w:t xml:space="preserve">Simit türü benzeri unlu mamüllerin satışı için belediyelerce belirlenecek standartlardaki araçlarda satış yapılması şartı ile izin verilebilir. Bu araçlar kesinlikle camekanla kapalı olacak, ürünlere kesinlikle çıplak elle temas edilmeyecektir. Bu araçların camekanında </w:t>
      </w:r>
      <w:r w:rsidRPr="00503A94">
        <w:rPr>
          <w:rFonts w:ascii="Times New Roman" w:hAnsi="Times New Roman" w:cs="Times New Roman"/>
          <w:spacing w:val="1"/>
          <w:sz w:val="24"/>
          <w:szCs w:val="24"/>
        </w:rPr>
        <w:t>satışa çıktığı fırın veya yapım yerinin ismi, adresi ve fiyatı yazan 20x20 ebadında bir levha asılı olacaktır.</w:t>
      </w:r>
    </w:p>
    <w:p w:rsidR="00540A77" w:rsidRPr="00503A94" w:rsidRDefault="00540A77" w:rsidP="00540A77">
      <w:pPr>
        <w:jc w:val="both"/>
        <w:rPr>
          <w:rFonts w:ascii="Times New Roman" w:hAnsi="Times New Roman" w:cs="Times New Roman"/>
          <w:spacing w:val="-2"/>
          <w:sz w:val="24"/>
          <w:szCs w:val="24"/>
        </w:rPr>
      </w:pPr>
      <w:r w:rsidRPr="00503A94">
        <w:rPr>
          <w:rFonts w:ascii="Times New Roman" w:hAnsi="Times New Roman" w:cs="Times New Roman"/>
          <w:b/>
          <w:spacing w:val="-13"/>
          <w:sz w:val="24"/>
          <w:szCs w:val="24"/>
        </w:rPr>
        <w:t>f)</w:t>
      </w:r>
      <w:r w:rsidRPr="00503A94">
        <w:rPr>
          <w:rFonts w:ascii="Times New Roman" w:hAnsi="Times New Roman" w:cs="Times New Roman"/>
          <w:b/>
          <w:sz w:val="24"/>
          <w:szCs w:val="24"/>
        </w:rPr>
        <w:t xml:space="preserve"> </w:t>
      </w:r>
      <w:r w:rsidRPr="00503A94">
        <w:rPr>
          <w:rFonts w:ascii="Times New Roman" w:hAnsi="Times New Roman" w:cs="Times New Roman"/>
          <w:sz w:val="24"/>
          <w:szCs w:val="24"/>
        </w:rPr>
        <w:t xml:space="preserve">Gezici ve sabit olarak izinli satış yapanlar, sattıkları malı nereden aldıklarını belirten alış </w:t>
      </w:r>
      <w:r w:rsidRPr="00503A94">
        <w:rPr>
          <w:rFonts w:ascii="Times New Roman" w:hAnsi="Times New Roman" w:cs="Times New Roman"/>
          <w:spacing w:val="-2"/>
          <w:sz w:val="24"/>
          <w:szCs w:val="24"/>
        </w:rPr>
        <w:t>faturasını daima yanlarında bulunduracak ve her isteyişte göstereceklerdir.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pacing w:val="-12"/>
          <w:sz w:val="24"/>
          <w:szCs w:val="24"/>
        </w:rPr>
        <w:t xml:space="preserve">g) </w:t>
      </w:r>
      <w:r w:rsidRPr="00503A94">
        <w:rPr>
          <w:rFonts w:ascii="Times New Roman" w:hAnsi="Times New Roman" w:cs="Times New Roman"/>
          <w:sz w:val="24"/>
          <w:szCs w:val="24"/>
        </w:rPr>
        <w:t>Gezici ve sabit  satıcıların açıkta yada ambalajsız, bardakla su, ayran ve benzerlerini satmaları yasaktır.</w:t>
      </w:r>
    </w:p>
    <w:p w:rsidR="00540A77" w:rsidRPr="00503A94" w:rsidRDefault="00540A77" w:rsidP="00540A77">
      <w:pPr>
        <w:jc w:val="both"/>
        <w:rPr>
          <w:rFonts w:ascii="Times New Roman" w:hAnsi="Times New Roman" w:cs="Times New Roman"/>
          <w:spacing w:val="-3"/>
          <w:sz w:val="24"/>
          <w:szCs w:val="24"/>
        </w:rPr>
      </w:pPr>
      <w:r w:rsidRPr="00503A94">
        <w:rPr>
          <w:rFonts w:ascii="Times New Roman" w:hAnsi="Times New Roman" w:cs="Times New Roman"/>
          <w:b/>
          <w:sz w:val="24"/>
          <w:szCs w:val="24"/>
        </w:rPr>
        <w:t>ğ)</w:t>
      </w:r>
      <w:r w:rsidRPr="00503A94">
        <w:rPr>
          <w:rFonts w:ascii="Times New Roman" w:hAnsi="Times New Roman" w:cs="Times New Roman"/>
          <w:sz w:val="24"/>
          <w:szCs w:val="24"/>
        </w:rPr>
        <w:t xml:space="preserve">Yüksek </w:t>
      </w:r>
      <w:r w:rsidRPr="00503A94">
        <w:rPr>
          <w:rFonts w:ascii="Times New Roman" w:hAnsi="Times New Roman" w:cs="Times New Roman"/>
          <w:bCs/>
          <w:sz w:val="24"/>
          <w:szCs w:val="24"/>
        </w:rPr>
        <w:t xml:space="preserve">sesle </w:t>
      </w:r>
      <w:r w:rsidRPr="00503A94">
        <w:rPr>
          <w:rFonts w:ascii="Times New Roman" w:hAnsi="Times New Roman" w:cs="Times New Roman"/>
          <w:sz w:val="24"/>
          <w:szCs w:val="24"/>
        </w:rPr>
        <w:t xml:space="preserve">bağırarak </w:t>
      </w:r>
      <w:r w:rsidRPr="00503A94">
        <w:rPr>
          <w:rFonts w:ascii="Times New Roman" w:hAnsi="Times New Roman" w:cs="Times New Roman"/>
          <w:bCs/>
          <w:sz w:val="24"/>
          <w:szCs w:val="24"/>
        </w:rPr>
        <w:t xml:space="preserve">ve </w:t>
      </w:r>
      <w:r w:rsidRPr="00503A94">
        <w:rPr>
          <w:rFonts w:ascii="Times New Roman" w:hAnsi="Times New Roman" w:cs="Times New Roman"/>
          <w:sz w:val="24"/>
          <w:szCs w:val="24"/>
        </w:rPr>
        <w:t xml:space="preserve">ses </w:t>
      </w:r>
      <w:r w:rsidRPr="00503A94">
        <w:rPr>
          <w:rFonts w:ascii="Times New Roman" w:hAnsi="Times New Roman" w:cs="Times New Roman"/>
          <w:bCs/>
          <w:sz w:val="24"/>
          <w:szCs w:val="24"/>
        </w:rPr>
        <w:t xml:space="preserve">yükseltici </w:t>
      </w:r>
      <w:r w:rsidRPr="00503A94">
        <w:rPr>
          <w:rFonts w:ascii="Times New Roman" w:hAnsi="Times New Roman" w:cs="Times New Roman"/>
          <w:sz w:val="24"/>
          <w:szCs w:val="24"/>
        </w:rPr>
        <w:t>araç</w:t>
      </w:r>
      <w:r w:rsidRPr="00503A94">
        <w:rPr>
          <w:rFonts w:ascii="Times New Roman" w:hAnsi="Times New Roman" w:cs="Times New Roman"/>
          <w:sz w:val="24"/>
          <w:szCs w:val="24"/>
        </w:rPr>
        <w:softHyphen/>
      </w:r>
      <w:r w:rsidRPr="00503A94">
        <w:rPr>
          <w:rFonts w:ascii="Times New Roman" w:hAnsi="Times New Roman" w:cs="Times New Roman"/>
          <w:spacing w:val="-2"/>
          <w:sz w:val="24"/>
          <w:szCs w:val="24"/>
        </w:rPr>
        <w:t xml:space="preserve">larla ve hoparlörlü araçlarla </w:t>
      </w:r>
      <w:r w:rsidRPr="00503A94">
        <w:rPr>
          <w:rFonts w:ascii="Times New Roman" w:hAnsi="Times New Roman" w:cs="Times New Roman"/>
          <w:bCs/>
          <w:spacing w:val="-2"/>
          <w:sz w:val="24"/>
          <w:szCs w:val="24"/>
        </w:rPr>
        <w:t xml:space="preserve">veya </w:t>
      </w:r>
      <w:r w:rsidRPr="00503A94">
        <w:rPr>
          <w:rFonts w:ascii="Times New Roman" w:hAnsi="Times New Roman" w:cs="Times New Roman"/>
          <w:spacing w:val="-2"/>
          <w:sz w:val="24"/>
          <w:szCs w:val="24"/>
        </w:rPr>
        <w:t xml:space="preserve">durarak satış, </w:t>
      </w:r>
      <w:r w:rsidRPr="00503A94">
        <w:rPr>
          <w:rFonts w:ascii="Times New Roman" w:hAnsi="Times New Roman" w:cs="Times New Roman"/>
          <w:bCs/>
          <w:spacing w:val="-2"/>
          <w:sz w:val="24"/>
          <w:szCs w:val="24"/>
        </w:rPr>
        <w:t xml:space="preserve">reklam, </w:t>
      </w:r>
      <w:r w:rsidRPr="00503A94">
        <w:rPr>
          <w:rFonts w:ascii="Times New Roman" w:hAnsi="Times New Roman" w:cs="Times New Roman"/>
          <w:spacing w:val="-2"/>
          <w:sz w:val="24"/>
          <w:szCs w:val="24"/>
        </w:rPr>
        <w:t xml:space="preserve">ilan yapılamaz. </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bCs/>
          <w:sz w:val="24"/>
          <w:szCs w:val="24"/>
        </w:rPr>
        <w:t>h)</w:t>
      </w:r>
      <w:r w:rsidRPr="00503A94">
        <w:rPr>
          <w:rFonts w:ascii="Times New Roman" w:hAnsi="Times New Roman" w:cs="Times New Roman"/>
          <w:bCs/>
          <w:sz w:val="24"/>
          <w:szCs w:val="24"/>
        </w:rPr>
        <w:t xml:space="preserve"> Hazır gıda (fast-food) türü gıda maddesi satışına uygunluğu yetkili birimler tarafından onaylanmış </w:t>
      </w:r>
      <w:r w:rsidRPr="00503A94">
        <w:rPr>
          <w:rFonts w:ascii="Times New Roman" w:hAnsi="Times New Roman" w:cs="Times New Roman"/>
          <w:b/>
          <w:bCs/>
          <w:sz w:val="24"/>
          <w:szCs w:val="24"/>
        </w:rPr>
        <w:t xml:space="preserve">motorlu </w:t>
      </w:r>
      <w:r w:rsidRPr="00503A94">
        <w:rPr>
          <w:rFonts w:ascii="Times New Roman" w:hAnsi="Times New Roman" w:cs="Times New Roman"/>
          <w:b/>
          <w:sz w:val="24"/>
          <w:szCs w:val="24"/>
        </w:rPr>
        <w:t xml:space="preserve">vasıtalar </w:t>
      </w:r>
      <w:r w:rsidRPr="00503A94">
        <w:rPr>
          <w:rFonts w:ascii="Times New Roman" w:hAnsi="Times New Roman" w:cs="Times New Roman"/>
          <w:bCs/>
          <w:sz w:val="24"/>
          <w:szCs w:val="24"/>
        </w:rPr>
        <w:t xml:space="preserve">içinde gıda maddesi </w:t>
      </w:r>
      <w:r w:rsidRPr="00503A94">
        <w:rPr>
          <w:rFonts w:ascii="Times New Roman" w:hAnsi="Times New Roman" w:cs="Times New Roman"/>
          <w:sz w:val="24"/>
          <w:szCs w:val="24"/>
        </w:rPr>
        <w:t>satan gezi</w:t>
      </w:r>
      <w:r w:rsidRPr="00503A94">
        <w:rPr>
          <w:rFonts w:ascii="Times New Roman" w:hAnsi="Times New Roman" w:cs="Times New Roman"/>
          <w:sz w:val="24"/>
          <w:szCs w:val="24"/>
        </w:rPr>
        <w:softHyphen/>
        <w:t xml:space="preserve">ci ve sabit satıcılar, satış yapmak istedikleri alan hangi belediyenin görev yetki sorumluluğunda bulunuyor ise o yerin belediyesinden izin alacaktır. Bu tür verilen izinlerde oturarak yeme içme mekanı tertiplenemez. </w:t>
      </w:r>
    </w:p>
    <w:p w:rsidR="00540A77" w:rsidRPr="00503A94" w:rsidRDefault="00540A77" w:rsidP="00540A77">
      <w:pPr>
        <w:jc w:val="both"/>
        <w:rPr>
          <w:rFonts w:ascii="Times New Roman" w:hAnsi="Times New Roman" w:cs="Times New Roman"/>
          <w:spacing w:val="-2"/>
          <w:sz w:val="24"/>
          <w:szCs w:val="24"/>
        </w:rPr>
      </w:pPr>
      <w:r w:rsidRPr="00503A94">
        <w:rPr>
          <w:rFonts w:ascii="Times New Roman" w:hAnsi="Times New Roman" w:cs="Times New Roman"/>
          <w:b/>
          <w:bCs/>
          <w:spacing w:val="3"/>
          <w:sz w:val="24"/>
          <w:szCs w:val="24"/>
        </w:rPr>
        <w:t xml:space="preserve">ı) </w:t>
      </w:r>
      <w:r w:rsidRPr="00503A94">
        <w:rPr>
          <w:rFonts w:ascii="Times New Roman" w:hAnsi="Times New Roman" w:cs="Times New Roman"/>
          <w:spacing w:val="4"/>
          <w:sz w:val="24"/>
          <w:szCs w:val="24"/>
        </w:rPr>
        <w:t>Motorlu vasıtalarda hazır gıda (fast-food) türü gıda maddesi satılabil</w:t>
      </w:r>
      <w:r w:rsidRPr="00503A94">
        <w:rPr>
          <w:rFonts w:ascii="Times New Roman" w:hAnsi="Times New Roman" w:cs="Times New Roman"/>
          <w:spacing w:val="4"/>
          <w:sz w:val="24"/>
          <w:szCs w:val="24"/>
        </w:rPr>
        <w:softHyphen/>
        <w:t xml:space="preserve">mesi için bu vasıtalarda müteaddit </w:t>
      </w:r>
      <w:r w:rsidRPr="00503A94">
        <w:rPr>
          <w:rFonts w:ascii="Times New Roman" w:hAnsi="Times New Roman" w:cs="Times New Roman"/>
          <w:spacing w:val="1"/>
          <w:sz w:val="24"/>
          <w:szCs w:val="24"/>
        </w:rPr>
        <w:t xml:space="preserve">havalandırma menfezleri bulundurulacaktır. Bu vasıtaların </w:t>
      </w:r>
      <w:r w:rsidRPr="00503A94">
        <w:rPr>
          <w:rFonts w:ascii="Times New Roman" w:hAnsi="Times New Roman" w:cs="Times New Roman"/>
          <w:spacing w:val="4"/>
          <w:sz w:val="24"/>
          <w:szCs w:val="24"/>
        </w:rPr>
        <w:t>hazır gıda</w:t>
      </w:r>
      <w:r w:rsidRPr="00503A94">
        <w:rPr>
          <w:rFonts w:ascii="Times New Roman" w:hAnsi="Times New Roman" w:cs="Times New Roman"/>
          <w:spacing w:val="1"/>
          <w:sz w:val="24"/>
          <w:szCs w:val="24"/>
        </w:rPr>
        <w:t xml:space="preserve"> (fast-food)  türü </w:t>
      </w:r>
      <w:r w:rsidRPr="00503A94">
        <w:rPr>
          <w:rFonts w:ascii="Times New Roman" w:hAnsi="Times New Roman" w:cs="Times New Roman"/>
          <w:spacing w:val="3"/>
          <w:sz w:val="24"/>
          <w:szCs w:val="24"/>
        </w:rPr>
        <w:t>gıda maddesi satışından başka maksatla kullanılması ya</w:t>
      </w:r>
      <w:r w:rsidRPr="00503A94">
        <w:rPr>
          <w:rFonts w:ascii="Times New Roman" w:hAnsi="Times New Roman" w:cs="Times New Roman"/>
          <w:spacing w:val="3"/>
          <w:sz w:val="24"/>
          <w:szCs w:val="24"/>
        </w:rPr>
        <w:softHyphen/>
      </w:r>
      <w:r w:rsidRPr="00503A94">
        <w:rPr>
          <w:rFonts w:ascii="Times New Roman" w:hAnsi="Times New Roman" w:cs="Times New Roman"/>
          <w:spacing w:val="-2"/>
          <w:sz w:val="24"/>
          <w:szCs w:val="24"/>
        </w:rPr>
        <w:t xml:space="preserve">saktır. </w:t>
      </w:r>
    </w:p>
    <w:p w:rsidR="00540A77" w:rsidRPr="00503A94" w:rsidRDefault="00540A77" w:rsidP="00540A77">
      <w:pPr>
        <w:jc w:val="both"/>
        <w:rPr>
          <w:rFonts w:ascii="Times New Roman" w:hAnsi="Times New Roman" w:cs="Times New Roman"/>
          <w:spacing w:val="1"/>
          <w:sz w:val="24"/>
          <w:szCs w:val="24"/>
        </w:rPr>
      </w:pPr>
      <w:r w:rsidRPr="00503A94">
        <w:rPr>
          <w:rFonts w:ascii="Times New Roman" w:hAnsi="Times New Roman" w:cs="Times New Roman"/>
          <w:b/>
          <w:spacing w:val="2"/>
          <w:sz w:val="24"/>
          <w:szCs w:val="24"/>
        </w:rPr>
        <w:t xml:space="preserve">i) </w:t>
      </w:r>
      <w:r w:rsidRPr="00503A94">
        <w:rPr>
          <w:rFonts w:ascii="Times New Roman" w:hAnsi="Times New Roman" w:cs="Times New Roman"/>
          <w:spacing w:val="2"/>
          <w:sz w:val="24"/>
          <w:szCs w:val="24"/>
        </w:rPr>
        <w:t>Motorlu vasıtalarda mamul gıda maddesi sa</w:t>
      </w:r>
      <w:r w:rsidRPr="00503A94">
        <w:rPr>
          <w:rFonts w:ascii="Times New Roman" w:hAnsi="Times New Roman" w:cs="Times New Roman"/>
          <w:spacing w:val="2"/>
          <w:sz w:val="24"/>
          <w:szCs w:val="24"/>
        </w:rPr>
        <w:softHyphen/>
        <w:t>t</w:t>
      </w:r>
      <w:r w:rsidRPr="00503A94">
        <w:rPr>
          <w:rFonts w:ascii="Times New Roman" w:hAnsi="Times New Roman" w:cs="Times New Roman"/>
          <w:spacing w:val="1"/>
          <w:sz w:val="24"/>
          <w:szCs w:val="24"/>
        </w:rPr>
        <w:t>an esnafın bu maddeleri ruhsatlı imal yerlerinden almala</w:t>
      </w:r>
      <w:r w:rsidRPr="00503A94">
        <w:rPr>
          <w:rFonts w:ascii="Times New Roman" w:hAnsi="Times New Roman" w:cs="Times New Roman"/>
          <w:spacing w:val="1"/>
          <w:sz w:val="24"/>
          <w:szCs w:val="24"/>
        </w:rPr>
        <w:softHyphen/>
        <w:t>rı ve belgelemeleri  mecburidir.</w:t>
      </w:r>
    </w:p>
    <w:p w:rsidR="00540A77" w:rsidRPr="00503A94" w:rsidRDefault="00540A77" w:rsidP="00540A77">
      <w:pPr>
        <w:jc w:val="both"/>
        <w:rPr>
          <w:rFonts w:ascii="Times New Roman" w:hAnsi="Times New Roman" w:cs="Times New Roman"/>
          <w:spacing w:val="-2"/>
          <w:sz w:val="24"/>
          <w:szCs w:val="24"/>
        </w:rPr>
      </w:pPr>
      <w:r w:rsidRPr="00503A94">
        <w:rPr>
          <w:rFonts w:ascii="Times New Roman" w:hAnsi="Times New Roman" w:cs="Times New Roman"/>
          <w:b/>
          <w:spacing w:val="1"/>
          <w:sz w:val="24"/>
          <w:szCs w:val="24"/>
        </w:rPr>
        <w:t>j)</w:t>
      </w:r>
      <w:r w:rsidRPr="00503A94">
        <w:rPr>
          <w:rFonts w:ascii="Times New Roman" w:hAnsi="Times New Roman" w:cs="Times New Roman"/>
          <w:spacing w:val="1"/>
          <w:sz w:val="24"/>
          <w:szCs w:val="24"/>
        </w:rPr>
        <w:t xml:space="preserve"> Motorlu araçlar ile satış yapılabilmesi için, İşyeri Açma ve Çalışma Ruhsatlarına İlişkin Yönetmelikte bu iş için aranan özelliklere uyulur.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k)</w:t>
      </w:r>
      <w:r w:rsidRPr="00503A94">
        <w:rPr>
          <w:rFonts w:ascii="Times New Roman" w:hAnsi="Times New Roman" w:cs="Times New Roman"/>
          <w:sz w:val="24"/>
          <w:szCs w:val="24"/>
        </w:rPr>
        <w:t xml:space="preserve"> Belediye Başkanlığımız sınırları içerisinde ekonomi ve ticaretin geliştirilmesi ve kayıt altına alınması amacıyla izinsiz satış yapan seyyar satıcılar faaliyetten men edilir,  izinsiz satış yapan</w:t>
      </w:r>
      <w:r w:rsidRPr="00503A94">
        <w:rPr>
          <w:rFonts w:ascii="Times New Roman" w:hAnsi="Times New Roman" w:cs="Times New Roman"/>
          <w:color w:val="984806" w:themeColor="accent6" w:themeShade="80"/>
          <w:sz w:val="24"/>
          <w:szCs w:val="24"/>
        </w:rPr>
        <w:t xml:space="preserve"> </w:t>
      </w:r>
      <w:r w:rsidRPr="00503A94">
        <w:rPr>
          <w:rFonts w:ascii="Times New Roman" w:hAnsi="Times New Roman" w:cs="Times New Roman"/>
          <w:sz w:val="24"/>
          <w:szCs w:val="24"/>
        </w:rPr>
        <w:t xml:space="preserve">seyyar satıcıların faaliyetten men edilmesi sonucu, cezası ödenmeyerek iki gün içinde geri alınmayan gıda maddeleri ilgili birim amirinin onayı ile gıda bankalarına, cezası ödenmeyerek </w:t>
      </w:r>
      <w:r w:rsidRPr="00503A94">
        <w:rPr>
          <w:rFonts w:ascii="Times New Roman" w:hAnsi="Times New Roman" w:cs="Times New Roman"/>
          <w:sz w:val="24"/>
          <w:szCs w:val="24"/>
        </w:rPr>
        <w:lastRenderedPageBreak/>
        <w:t xml:space="preserve">otuz gün içinde geri alınmayan gıda dışı mallar ise yine ilgili birim amirinin onayı ile yoksullara verilir. </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sz w:val="24"/>
          <w:szCs w:val="24"/>
        </w:rPr>
      </w:pPr>
      <w:r w:rsidRPr="00503A94">
        <w:rPr>
          <w:rFonts w:ascii="Times New Roman" w:hAnsi="Times New Roman" w:cs="Times New Roman"/>
          <w:b/>
          <w:sz w:val="24"/>
          <w:szCs w:val="24"/>
        </w:rPr>
        <w:t>Trafik ve Toplu Taşıma  İle İlgili Emir ve Yasaklar:</w:t>
      </w:r>
    </w:p>
    <w:p w:rsidR="00540A77" w:rsidRPr="00503A94" w:rsidRDefault="00540A77" w:rsidP="00540A77">
      <w:pPr>
        <w:autoSpaceDE w:val="0"/>
        <w:autoSpaceDN w:val="0"/>
        <w:adjustRightInd w:val="0"/>
        <w:spacing w:after="0" w:line="240" w:lineRule="auto"/>
        <w:jc w:val="both"/>
        <w:rPr>
          <w:rFonts w:ascii="Times New Roman" w:hAnsi="Times New Roman" w:cs="Times New Roman"/>
          <w:b/>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MADDE 13</w:t>
      </w:r>
      <w:r w:rsidRPr="00503A94">
        <w:rPr>
          <w:rFonts w:ascii="Times New Roman" w:hAnsi="Times New Roman" w:cs="Times New Roman"/>
          <w:sz w:val="24"/>
          <w:szCs w:val="24"/>
        </w:rPr>
        <w:t xml:space="preserve">-(1) Şehiriçi trafik ve toplu taşıma araçları ile ilgili aşağıdaki kurallar geçerlidir. </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a) </w:t>
      </w:r>
      <w:r w:rsidRPr="00503A94">
        <w:rPr>
          <w:rFonts w:ascii="Times New Roman" w:hAnsi="Times New Roman" w:cs="Times New Roman"/>
          <w:sz w:val="24"/>
          <w:szCs w:val="24"/>
        </w:rPr>
        <w:t>Duraklamanın yasaklandığı ve bir trafik işareti ile belirtilmiş olduğu yerlerde araç park etmek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b) </w:t>
      </w:r>
      <w:r w:rsidRPr="00503A94">
        <w:rPr>
          <w:rFonts w:ascii="Times New Roman" w:hAnsi="Times New Roman" w:cs="Times New Roman"/>
          <w:sz w:val="24"/>
          <w:szCs w:val="24"/>
        </w:rPr>
        <w:t>Yaya geçitleri, yaya kaldırımı, okul geçitleri ve diğer geçitlere her ne şekilde olursa olsun araç park etmek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c) </w:t>
      </w:r>
      <w:r w:rsidRPr="00503A94">
        <w:rPr>
          <w:rFonts w:ascii="Times New Roman" w:hAnsi="Times New Roman" w:cs="Times New Roman"/>
          <w:sz w:val="24"/>
          <w:szCs w:val="24"/>
        </w:rPr>
        <w:t>Kavşaklarda, rampalar, tüneller, köprüler ve bağlantı yollarında 5 metre mesafe içerisinde  park etmek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ç) </w:t>
      </w:r>
      <w:r w:rsidRPr="00503A94">
        <w:rPr>
          <w:rFonts w:ascii="Times New Roman" w:hAnsi="Times New Roman" w:cs="Times New Roman"/>
          <w:sz w:val="24"/>
          <w:szCs w:val="24"/>
        </w:rPr>
        <w:t>Otobüs, tramvay, taksi duraklarında ve özürlü araç park yerlerinde park etmek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d) </w:t>
      </w:r>
      <w:r w:rsidRPr="00503A94">
        <w:rPr>
          <w:rFonts w:ascii="Times New Roman" w:hAnsi="Times New Roman" w:cs="Times New Roman"/>
          <w:sz w:val="24"/>
          <w:szCs w:val="24"/>
        </w:rPr>
        <w:t>Park eden araçların yanında (çift sıra ) park etmek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e) </w:t>
      </w:r>
      <w:r w:rsidRPr="00503A94">
        <w:rPr>
          <w:rFonts w:ascii="Times New Roman" w:hAnsi="Times New Roman" w:cs="Times New Roman"/>
          <w:sz w:val="24"/>
          <w:szCs w:val="24"/>
        </w:rPr>
        <w:t>Belirlenmiş yangın musluklarının, otobüs durakları, sivil ve resmi otoparklarının 5 metre her iki yönünde park etmek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f) </w:t>
      </w:r>
      <w:r w:rsidRPr="00503A94">
        <w:rPr>
          <w:rFonts w:ascii="Times New Roman" w:hAnsi="Times New Roman" w:cs="Times New Roman"/>
          <w:sz w:val="24"/>
          <w:szCs w:val="24"/>
        </w:rPr>
        <w:t>Belirli kişi veya kurumlar için belirlenmiş ( kamu binaları önü, yük indirme bindirme cepleri) yerlerde park etmek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g) </w:t>
      </w:r>
      <w:r w:rsidRPr="00503A94">
        <w:rPr>
          <w:rFonts w:ascii="Times New Roman" w:hAnsi="Times New Roman" w:cs="Times New Roman"/>
          <w:sz w:val="24"/>
          <w:szCs w:val="24"/>
        </w:rPr>
        <w:t>Ukome tarafından alınmış kararlara istinaden herhangi bir bölgede yapılan alt yapı ve üst yapı çalışma bölgelerinde park etmek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ğ)</w:t>
      </w:r>
      <w:r w:rsidRPr="00503A94">
        <w:rPr>
          <w:rFonts w:ascii="Times New Roman" w:hAnsi="Times New Roman" w:cs="Times New Roman"/>
          <w:sz w:val="24"/>
          <w:szCs w:val="24"/>
        </w:rPr>
        <w:t xml:space="preserve"> Araç park etmek için yer ayırma amaçlı veya araç park edilmesini önlemek amacıyla yollara ve kaldırımlara zincir çekmek, çiçeklik vb. şeyler koymak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h)</w:t>
      </w:r>
      <w:r w:rsidRPr="00503A94">
        <w:rPr>
          <w:rFonts w:ascii="Times New Roman" w:hAnsi="Times New Roman" w:cs="Times New Roman"/>
          <w:sz w:val="24"/>
          <w:szCs w:val="24"/>
        </w:rPr>
        <w:t xml:space="preserve"> Şehir içinde amme mülkü üzerinde Belediyece tespit ve tahsis edilen yerler dışında her türlü araç park etmek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ı) </w:t>
      </w:r>
      <w:r w:rsidRPr="00503A94">
        <w:rPr>
          <w:rFonts w:ascii="Times New Roman" w:hAnsi="Times New Roman" w:cs="Times New Roman"/>
          <w:sz w:val="24"/>
          <w:szCs w:val="24"/>
        </w:rPr>
        <w:t>Belediye sınırları içerisinde, toplu taşıma araçlarının, yetkili birimlerce kendisine tahsis edilmiş duraklar haricinde yolcu alması, indirme yapması, bekleme yapması, park etmesi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i)</w:t>
      </w:r>
      <w:r w:rsidRPr="00503A94">
        <w:rPr>
          <w:rFonts w:ascii="Times New Roman" w:hAnsi="Times New Roman" w:cs="Times New Roman"/>
          <w:sz w:val="24"/>
          <w:szCs w:val="24"/>
        </w:rPr>
        <w:t xml:space="preserve"> UKOME kararı ile park etmenin kesinlikle yasak olduğu belirlenen yerlerde motorlu yada motorsuz araçlarla bekleme yapmak, park etmek, yolcu indirip bindirmek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j)</w:t>
      </w:r>
      <w:r w:rsidRPr="00503A94">
        <w:rPr>
          <w:rFonts w:ascii="Times New Roman" w:hAnsi="Times New Roman" w:cs="Times New Roman"/>
          <w:sz w:val="24"/>
          <w:szCs w:val="24"/>
        </w:rPr>
        <w:t xml:space="preserve"> Ruhsatlı otoparklar dışında park eden araçlardan ücret almak ve değnekçilik yapmak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k)</w:t>
      </w:r>
      <w:r w:rsidRPr="00503A94">
        <w:rPr>
          <w:rFonts w:ascii="Times New Roman" w:hAnsi="Times New Roman" w:cs="Times New Roman"/>
          <w:sz w:val="24"/>
          <w:szCs w:val="24"/>
        </w:rPr>
        <w:t xml:space="preserve"> Şehir dahilinde meskün sahalar arasında dolu veya boş olarak LPG tüp kamyonları ile akaryakıt tankerlerinin park edilmesi yasaktır. Bu tür araçlar Belediyece belirlenen alanlara park edilecektir.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l)</w:t>
      </w:r>
      <w:r w:rsidRPr="00503A94">
        <w:rPr>
          <w:rFonts w:ascii="Times New Roman" w:hAnsi="Times New Roman" w:cs="Times New Roman"/>
          <w:sz w:val="24"/>
          <w:szCs w:val="24"/>
        </w:rPr>
        <w:t xml:space="preserve"> Kamuya ait alanlarda hurda araçlar park halinde bırakılmayacaktır. Hurdaya çıkarılmamış araç da  olsa uzun süreli park halinde bulundurulmayacaktır.  Hurda veya hurdaya çıkarılmamış ama görüntü kirliliği yaratan (tekerleri olmayan,  yıpranmış, kullanılmaz durumda bulunan) araçlar Belediye tarafından çekici ile  çektirilerek yedd-i emin altına alınarak gerekli cezai müeyyide uygulanır.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m) </w:t>
      </w:r>
      <w:r w:rsidRPr="00503A94">
        <w:rPr>
          <w:rFonts w:ascii="Times New Roman" w:hAnsi="Times New Roman" w:cs="Times New Roman"/>
          <w:sz w:val="24"/>
          <w:szCs w:val="24"/>
        </w:rPr>
        <w:t>Toplu taşıma araçlarını temiz bulundurmamak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n) </w:t>
      </w:r>
      <w:r w:rsidRPr="00503A94">
        <w:rPr>
          <w:rFonts w:ascii="Times New Roman" w:hAnsi="Times New Roman" w:cs="Times New Roman"/>
          <w:sz w:val="24"/>
          <w:szCs w:val="24"/>
        </w:rPr>
        <w:t xml:space="preserve"> Belediyece yasaklanmış yerlerde hayvanların çektiği araçlarla trafiğe çıkmak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o)</w:t>
      </w:r>
      <w:r w:rsidRPr="00503A94">
        <w:rPr>
          <w:rFonts w:ascii="Times New Roman" w:hAnsi="Times New Roman" w:cs="Times New Roman"/>
          <w:sz w:val="24"/>
          <w:szCs w:val="24"/>
        </w:rPr>
        <w:t xml:space="preserve"> Belediyenin ilgili birimlerinin toplu taşıma araçları ile ilgili aldığı kararlara uymamak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ö) </w:t>
      </w:r>
      <w:r w:rsidRPr="00503A94">
        <w:rPr>
          <w:rFonts w:ascii="Times New Roman" w:hAnsi="Times New Roman" w:cs="Times New Roman"/>
          <w:sz w:val="24"/>
          <w:szCs w:val="24"/>
        </w:rPr>
        <w:t>Kamu alanlarında ticari amaçla araçları park halinde bırakarak aracın üzerine “Satılık-Kiralık”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gibi levhalarla ticari faaliyette bulunmak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p) </w:t>
      </w:r>
      <w:r w:rsidRPr="00503A94">
        <w:rPr>
          <w:rFonts w:ascii="Times New Roman" w:hAnsi="Times New Roman" w:cs="Times New Roman"/>
          <w:sz w:val="24"/>
          <w:szCs w:val="24"/>
        </w:rPr>
        <w:t>Halkın dinlenmesine mahsus alanlara, belediyemiz tarafından belirlenmiş saatler dışında araçla giriş yaparak, aracı  park halinde bırakmak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r) </w:t>
      </w:r>
      <w:r w:rsidRPr="00503A94">
        <w:rPr>
          <w:rFonts w:ascii="Times New Roman" w:hAnsi="Times New Roman" w:cs="Times New Roman"/>
          <w:sz w:val="24"/>
          <w:szCs w:val="24"/>
        </w:rPr>
        <w:t>Kamu veya özel otopark giriş-çıkışlarına araç park ederek araç giriş çıkışlarına  engel olmak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lastRenderedPageBreak/>
        <w:t xml:space="preserve">s) </w:t>
      </w:r>
      <w:r w:rsidRPr="00503A94">
        <w:rPr>
          <w:rFonts w:ascii="Times New Roman" w:hAnsi="Times New Roman" w:cs="Times New Roman"/>
          <w:sz w:val="24"/>
          <w:szCs w:val="24"/>
        </w:rPr>
        <w:t>Belediyemize, belediyemiz ortaklarına, iştiraklerine ait alanların her ne suretle olursa olsun işgal edilmesi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b/>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r w:rsidRPr="00503A94">
        <w:rPr>
          <w:rFonts w:ascii="Times New Roman" w:hAnsi="Times New Roman" w:cs="Times New Roman"/>
          <w:b/>
          <w:bCs/>
          <w:sz w:val="24"/>
          <w:szCs w:val="24"/>
        </w:rPr>
        <w:t>İlan ve Reklam İle İlgili Emir ve Yasaklar:</w:t>
      </w:r>
    </w:p>
    <w:p w:rsidR="00540A77" w:rsidRPr="00503A94" w:rsidRDefault="00540A77" w:rsidP="00540A77">
      <w:pPr>
        <w:autoSpaceDE w:val="0"/>
        <w:autoSpaceDN w:val="0"/>
        <w:adjustRightInd w:val="0"/>
        <w:spacing w:after="0" w:line="240" w:lineRule="auto"/>
        <w:jc w:val="both"/>
        <w:rPr>
          <w:rFonts w:ascii="Times New Roman" w:hAnsi="Times New Roman" w:cs="Times New Roman"/>
          <w:b/>
          <w:bCs/>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MADDE 14</w:t>
      </w:r>
      <w:r w:rsidRPr="00503A94">
        <w:rPr>
          <w:rFonts w:ascii="Times New Roman" w:hAnsi="Times New Roman" w:cs="Times New Roman"/>
          <w:sz w:val="24"/>
          <w:szCs w:val="24"/>
        </w:rPr>
        <w:t>-(1) İlan reklam ve tanıtım faaliyetleri ile ilgili aşağıdaki kurallara uyulması gerekmektedir.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a)</w:t>
      </w:r>
      <w:r w:rsidRPr="00503A94">
        <w:rPr>
          <w:rFonts w:ascii="Times New Roman" w:hAnsi="Times New Roman" w:cs="Times New Roman"/>
          <w:sz w:val="24"/>
          <w:szCs w:val="24"/>
        </w:rPr>
        <w:t xml:space="preserve"> Büyükşehir Belediye sınırları içerisinde Büyükşehir Belediyesinin İlan Reklam yönetmeliğine aykırı olarak ilan reklam unsuru konulamaz.</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b)</w:t>
      </w:r>
      <w:r w:rsidRPr="00503A94">
        <w:rPr>
          <w:rFonts w:ascii="Times New Roman" w:hAnsi="Times New Roman" w:cs="Times New Roman"/>
          <w:sz w:val="24"/>
          <w:szCs w:val="24"/>
        </w:rPr>
        <w:t xml:space="preserve"> Park, meydan ve umuma mahsus yerlerde, belediyeden gerekli çalışma izni almadan,</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stant açmak ve gösterilen yerler dışında faaliyet göstermek.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c) </w:t>
      </w:r>
      <w:r w:rsidRPr="00503A94">
        <w:rPr>
          <w:rFonts w:ascii="Times New Roman" w:hAnsi="Times New Roman" w:cs="Times New Roman"/>
          <w:sz w:val="24"/>
          <w:szCs w:val="24"/>
        </w:rPr>
        <w:t>Belediyece izin verilmeyen yerlere kağıt afiş yapıştırılamaz, bez afiş asılamaz.</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ç</w:t>
      </w:r>
      <w:r w:rsidRPr="00503A94">
        <w:rPr>
          <w:rFonts w:ascii="Times New Roman" w:hAnsi="Times New Roman" w:cs="Times New Roman"/>
          <w:sz w:val="24"/>
          <w:szCs w:val="24"/>
        </w:rPr>
        <w:t>) Belediye tarafından kiralanan araçlar üzerinde bulundurulan belediyenin ismini taşıyan sticker türündeki reklam özelliği taşıyan yazılar, kiralama süresi sona erdikten kiralanan araçların üzerinde bulundurulamaz.</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d) </w:t>
      </w:r>
      <w:r w:rsidRPr="00503A94">
        <w:rPr>
          <w:rFonts w:ascii="Times New Roman" w:hAnsi="Times New Roman" w:cs="Times New Roman"/>
          <w:sz w:val="24"/>
          <w:szCs w:val="24"/>
        </w:rPr>
        <w:t>Belediyemizin sorumluluğunda bulunan bölgelerde izinsiz anket yapmak ve yaptırmak, el ilanı dağıtmak ve dağıttırmak.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b/>
          <w:sz w:val="24"/>
          <w:szCs w:val="24"/>
        </w:rPr>
      </w:pPr>
    </w:p>
    <w:p w:rsidR="00540A77" w:rsidRPr="00503A94" w:rsidRDefault="00540A77" w:rsidP="00540A77">
      <w:pPr>
        <w:autoSpaceDE w:val="0"/>
        <w:autoSpaceDN w:val="0"/>
        <w:adjustRightInd w:val="0"/>
        <w:spacing w:after="0" w:line="240" w:lineRule="auto"/>
        <w:jc w:val="center"/>
        <w:rPr>
          <w:rFonts w:ascii="Times New Roman" w:hAnsi="Times New Roman" w:cs="Times New Roman"/>
          <w:b/>
          <w:sz w:val="24"/>
          <w:szCs w:val="24"/>
        </w:rPr>
      </w:pPr>
      <w:r w:rsidRPr="00503A94">
        <w:rPr>
          <w:rFonts w:ascii="Times New Roman" w:hAnsi="Times New Roman" w:cs="Times New Roman"/>
          <w:b/>
          <w:sz w:val="24"/>
          <w:szCs w:val="24"/>
        </w:rPr>
        <w:t>İKİNCİ KISIM</w:t>
      </w:r>
    </w:p>
    <w:p w:rsidR="00540A77" w:rsidRPr="00503A94" w:rsidRDefault="00540A77" w:rsidP="00540A77">
      <w:pPr>
        <w:autoSpaceDE w:val="0"/>
        <w:autoSpaceDN w:val="0"/>
        <w:adjustRightInd w:val="0"/>
        <w:spacing w:after="0" w:line="240" w:lineRule="auto"/>
        <w:jc w:val="center"/>
        <w:rPr>
          <w:rFonts w:ascii="Times New Roman" w:hAnsi="Times New Roman" w:cs="Times New Roman"/>
          <w:b/>
          <w:sz w:val="24"/>
          <w:szCs w:val="24"/>
        </w:rPr>
      </w:pPr>
      <w:r w:rsidRPr="00503A94">
        <w:rPr>
          <w:rFonts w:ascii="Times New Roman" w:hAnsi="Times New Roman" w:cs="Times New Roman"/>
          <w:b/>
          <w:sz w:val="24"/>
          <w:szCs w:val="24"/>
        </w:rPr>
        <w:t>Belediyenin Ruhsatına Tabi İşyerleri</w:t>
      </w:r>
    </w:p>
    <w:p w:rsidR="00540A77" w:rsidRPr="00503A94" w:rsidRDefault="00540A77" w:rsidP="00540A77">
      <w:pPr>
        <w:autoSpaceDE w:val="0"/>
        <w:autoSpaceDN w:val="0"/>
        <w:adjustRightInd w:val="0"/>
        <w:spacing w:after="0" w:line="240" w:lineRule="auto"/>
        <w:jc w:val="center"/>
        <w:rPr>
          <w:rFonts w:ascii="Times New Roman" w:hAnsi="Times New Roman" w:cs="Times New Roman"/>
          <w:b/>
          <w:sz w:val="24"/>
          <w:szCs w:val="24"/>
        </w:rPr>
      </w:pPr>
    </w:p>
    <w:p w:rsidR="00540A77" w:rsidRPr="00503A94" w:rsidRDefault="00540A77" w:rsidP="00540A77">
      <w:pPr>
        <w:autoSpaceDE w:val="0"/>
        <w:autoSpaceDN w:val="0"/>
        <w:adjustRightInd w:val="0"/>
        <w:spacing w:after="0" w:line="240" w:lineRule="auto"/>
        <w:jc w:val="center"/>
        <w:rPr>
          <w:rFonts w:ascii="Times New Roman" w:hAnsi="Times New Roman" w:cs="Times New Roman"/>
          <w:b/>
          <w:sz w:val="24"/>
          <w:szCs w:val="24"/>
        </w:rPr>
      </w:pPr>
      <w:r w:rsidRPr="00503A94">
        <w:rPr>
          <w:rFonts w:ascii="Times New Roman" w:hAnsi="Times New Roman" w:cs="Times New Roman"/>
          <w:b/>
          <w:sz w:val="24"/>
          <w:szCs w:val="24"/>
        </w:rPr>
        <w:t>BİRİNCİ BÖLÜM</w:t>
      </w:r>
    </w:p>
    <w:p w:rsidR="00540A77" w:rsidRPr="00503A94" w:rsidRDefault="00540A77" w:rsidP="00540A77">
      <w:pPr>
        <w:autoSpaceDE w:val="0"/>
        <w:autoSpaceDN w:val="0"/>
        <w:adjustRightInd w:val="0"/>
        <w:spacing w:after="0" w:line="240" w:lineRule="auto"/>
        <w:jc w:val="center"/>
        <w:rPr>
          <w:rFonts w:ascii="Times New Roman" w:hAnsi="Times New Roman" w:cs="Times New Roman"/>
          <w:sz w:val="24"/>
          <w:szCs w:val="24"/>
        </w:rPr>
      </w:pPr>
      <w:r w:rsidRPr="00503A94">
        <w:rPr>
          <w:rFonts w:ascii="Times New Roman" w:hAnsi="Times New Roman" w:cs="Times New Roman"/>
          <w:b/>
          <w:sz w:val="24"/>
          <w:szCs w:val="24"/>
        </w:rPr>
        <w:t>Genel Hükümler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MADDE 15</w:t>
      </w:r>
      <w:r w:rsidRPr="00503A94">
        <w:rPr>
          <w:rFonts w:ascii="Times New Roman" w:hAnsi="Times New Roman" w:cs="Times New Roman"/>
          <w:sz w:val="24"/>
          <w:szCs w:val="24"/>
        </w:rPr>
        <w:t>-(1): Belediyenin ruhsatına tabi işyerleri ve burada çalışan kişiler aşağıdaki genel hükümlere uymak zorundadırlar.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a)</w:t>
      </w:r>
      <w:r w:rsidRPr="00503A94">
        <w:rPr>
          <w:rFonts w:ascii="Times New Roman" w:hAnsi="Times New Roman" w:cs="Times New Roman"/>
          <w:sz w:val="24"/>
          <w:szCs w:val="24"/>
        </w:rPr>
        <w:t xml:space="preserve"> İşyeri amaca uygun bir şekilde tasarlanmış, temiz ve aydınlatması yeterli olacaktır.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Temizlik sıhhi ve fenni usullerle toz kaldırmadan ve iş saatleri dışında yapılacaktır. Çalışan elemanların eli yüzü ve üst başları temiz ve düzenli olacaktır.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b)</w:t>
      </w:r>
      <w:r w:rsidRPr="00503A94">
        <w:rPr>
          <w:rFonts w:ascii="Times New Roman" w:hAnsi="Times New Roman" w:cs="Times New Roman"/>
          <w:sz w:val="24"/>
          <w:szCs w:val="24"/>
        </w:rPr>
        <w:t xml:space="preserve"> İşyerinin havalandırma tertibatı bulunacak, ısıtma ve havalandırma soba, kalorifer veya klima sistemlerinden uygun olanı ile yapılacaktır.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c)</w:t>
      </w:r>
      <w:r w:rsidRPr="00503A94">
        <w:rPr>
          <w:rFonts w:ascii="Times New Roman" w:hAnsi="Times New Roman" w:cs="Times New Roman"/>
          <w:sz w:val="24"/>
          <w:szCs w:val="24"/>
        </w:rPr>
        <w:t xml:space="preserve"> Tek ruhsatla açılan ve birden fazla faaliyet alanı bulunan işyerlerinde her faaliyet dalı için ilgili bölümlerde öngörülen şartlar ayrıca aranacaktır.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ç)</w:t>
      </w:r>
      <w:r w:rsidRPr="00503A94">
        <w:rPr>
          <w:rFonts w:ascii="Times New Roman" w:hAnsi="Times New Roman" w:cs="Times New Roman"/>
          <w:sz w:val="24"/>
          <w:szCs w:val="24"/>
        </w:rPr>
        <w:t xml:space="preserve"> On kişiden fazla çalışanı bulunan müstakil işyerlerinde dinlenme yeri, kıyafet değiştirme kabini, bay ve bayan için ayrı tuvalet bulunacaktır. Ancak birden fazla işyerlerinin bulunduğu iş hanı, iş merkezi ve benzeri yerlerde ortak tuvalet kullanılabilir.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d)</w:t>
      </w:r>
      <w:r w:rsidRPr="00503A94">
        <w:rPr>
          <w:rFonts w:ascii="Times New Roman" w:hAnsi="Times New Roman" w:cs="Times New Roman"/>
          <w:sz w:val="24"/>
          <w:szCs w:val="24"/>
        </w:rPr>
        <w:t xml:space="preserve"> İşyerinde üretilen çöp ve benzeri atıkların toplanması ve muhafazası için gerekli tedbirler alınacak ve atık suyun uygun bir şekilde tahliye edilmesini sağlayacak bağlantı bulunacaktır.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e)</w:t>
      </w:r>
      <w:r w:rsidRPr="00503A94">
        <w:rPr>
          <w:rFonts w:ascii="Times New Roman" w:hAnsi="Times New Roman" w:cs="Times New Roman"/>
          <w:sz w:val="24"/>
          <w:szCs w:val="24"/>
        </w:rPr>
        <w:t xml:space="preserve"> Açıkta yiyecek ve içecek satılan, depolanan ve servisi yapılan işyerlerinde, yiyeceklerin hazırlandığı bölümlerin tabanları, duvarları ve yiyeceğin temas ettiği yüzeyler seramik,mermer, çelik gibi kolay temizlenebilir, yıkanabilir ve dezenfekte edilebilir, tavanlar buğulanmayı, küflenmeyi önleyici nitelikte olacaktır. Yiyecek hazırlama ve pişirme bölümünde oluşan buhar, koku, duman ve benzeri kirleticileri tahliye edecek baca sistemi kurulacaktır. Bardak ve tabaklar cam veya porselen kaşık, çatal ve bıçak paslanmaz çelikten olacaktır.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lastRenderedPageBreak/>
        <w:t>f)</w:t>
      </w:r>
      <w:r w:rsidRPr="00503A94">
        <w:rPr>
          <w:rFonts w:ascii="Times New Roman" w:hAnsi="Times New Roman" w:cs="Times New Roman"/>
          <w:sz w:val="24"/>
          <w:szCs w:val="24"/>
        </w:rPr>
        <w:t xml:space="preserve"> İtfaiye raporu alması gerekmeyen işyerlerinde, çalışanların ve müşterilerin güvenliğini sağlamak amacıyla yangına karşı önlemler alınacaktır.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g)</w:t>
      </w:r>
      <w:r w:rsidRPr="00503A94">
        <w:rPr>
          <w:rFonts w:ascii="Times New Roman" w:hAnsi="Times New Roman" w:cs="Times New Roman"/>
          <w:sz w:val="24"/>
          <w:szCs w:val="24"/>
        </w:rPr>
        <w:t xml:space="preserve"> Umuma açık istirahat ve eğlence yerleri ve 30 kişiden fazla çalışanın bulunduğu işyerlerinde yangına karşı gerekli önlemlerin alındığını gösteren itfaiye raporunda belirtilen tedbirlerin alınmış olması gereklidir. 30 kişiden az çalışanın bulunduğu işyerlerinde gerekli yangın söndürme tertibatı ve aleti bulunacaktır.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ğ)</w:t>
      </w:r>
      <w:r w:rsidRPr="00503A94">
        <w:rPr>
          <w:rFonts w:ascii="Times New Roman" w:hAnsi="Times New Roman" w:cs="Times New Roman"/>
          <w:sz w:val="24"/>
          <w:szCs w:val="24"/>
        </w:rPr>
        <w:t xml:space="preserve"> Umuma açık istirahat ve eğlence yerleriyle, kişilerin yoğun olarak giriş çıkış yaptığı diğer işyerlerinde giriş ve çıkışlar ayrı kapıdan olacak ve yangına karşı ayrıca tahliye çıkışı bulunacak, yangın çıkışları ışıklı tabela ile gösterilecektir.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h)</w:t>
      </w:r>
      <w:r w:rsidRPr="00503A94">
        <w:rPr>
          <w:rFonts w:ascii="Times New Roman" w:hAnsi="Times New Roman" w:cs="Times New Roman"/>
          <w:sz w:val="24"/>
          <w:szCs w:val="24"/>
        </w:rPr>
        <w:t xml:space="preserve"> Umuma açık istirahat, eğlence ve konaklama yerleriyle lokantalarda ve pastanelerde şehir şebekesine bağlı su bulunacak. Bu tür işyerlerinde çalışan elemanların üst, baş, kılık kıyafetleri düzgün ve temiz olacaktır.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ı)</w:t>
      </w:r>
      <w:r w:rsidRPr="00503A94">
        <w:rPr>
          <w:rFonts w:ascii="Times New Roman" w:hAnsi="Times New Roman" w:cs="Times New Roman"/>
          <w:sz w:val="24"/>
          <w:szCs w:val="24"/>
        </w:rPr>
        <w:t xml:space="preserve"> Umuma açık istirahat ve eğlence yerleri, konaklama yerleri, düğün salonları, lokantalar ve benzeri işyerlerinde bulunan tuvaletlerin zeminleri ve duvarları mermer,  seramik ve mozaik gibi kolay temizlenebilir, yıkanabilir ve dezenfekte edilebilir malzemelerle kaplı olacaktır. Tuvalet ile mutfak yan yana olmayacaktır.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i)</w:t>
      </w:r>
      <w:r w:rsidRPr="00503A94">
        <w:rPr>
          <w:rFonts w:ascii="Times New Roman" w:hAnsi="Times New Roman" w:cs="Times New Roman"/>
          <w:sz w:val="24"/>
          <w:szCs w:val="24"/>
        </w:rPr>
        <w:t xml:space="preserve"> İş merkezi, pasaj, gar, terminal gibi yerlerde ortak kullanıma ayrılmış yeter sayıda lavabo ve tuvalet varsa, buralarda açılan işyerleri için ayrıca tuvalet ve lavabo şartı aranmaz.</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j)</w:t>
      </w:r>
      <w:r w:rsidRPr="00503A94">
        <w:rPr>
          <w:rFonts w:ascii="Times New Roman" w:hAnsi="Times New Roman" w:cs="Times New Roman"/>
          <w:sz w:val="24"/>
          <w:szCs w:val="24"/>
        </w:rPr>
        <w:t xml:space="preserve"> Canlı müzik izni olan yerlerde, belirlenen saatler dışında ve ilgili mevzuatta belirtilen ses seviyelerinin üstünde halkın huzur ve sükununu bozacak şekilde yayın yapılması durumunda, canlı müzik izni verilirken işletme sorumlusuna tebliğ edilerek verilen “Canlı Müzik İzni” iptal edilir. İşletme sorumluları, canlı olarak veya elektronik cihazlarla yapılan müzik yayınının tespit edilen saatleri aşmamasını ve gerekli ikaz levhalarının işyerine asılmasını sağlar.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k)</w:t>
      </w:r>
      <w:r w:rsidRPr="00503A94">
        <w:rPr>
          <w:rFonts w:ascii="Times New Roman" w:hAnsi="Times New Roman" w:cs="Times New Roman"/>
          <w:sz w:val="24"/>
          <w:szCs w:val="24"/>
        </w:rPr>
        <w:t xml:space="preserve"> Belediyenin ruhsatına tabi işyerlerinde ilgili belediyelerinden alınmış ruhsat, vergi levhası, satışını yapıyorsa alkollü içki satış ruhsatı, Pazar günleri açık kalıyor ise Pazar günü çalışma izni, 30 kişiden fazla çalışanın bulunduğu işyerlerinde ve umuma açık istirahat ve eğlence yerlerinde ilgili itfaiye raporu vb. izinler ile ilgili belgelerin işyerinde bulundurulması gerekmektedir.Sorulduğunda ibraz edilecektir.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l)</w:t>
      </w:r>
      <w:r w:rsidRPr="00503A94">
        <w:rPr>
          <w:rFonts w:ascii="Times New Roman" w:hAnsi="Times New Roman" w:cs="Times New Roman"/>
          <w:sz w:val="24"/>
          <w:szCs w:val="24"/>
        </w:rPr>
        <w:t xml:space="preserve"> Belediyenin ruhsatına tabi işyerlerinde ilgili belediyenin ruhsat veren makamı tarafından hazırlanmış ve tasdik edilmiş teftiş defteri bulundurulacak, dolan defterlerde 2 yıl müddetle muhafaza edilerek teftiş için gelen yetkililere gösterilecektir.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m)</w:t>
      </w:r>
      <w:r w:rsidRPr="00503A94">
        <w:rPr>
          <w:rFonts w:ascii="Times New Roman" w:hAnsi="Times New Roman" w:cs="Times New Roman"/>
          <w:sz w:val="24"/>
          <w:szCs w:val="24"/>
        </w:rPr>
        <w:t xml:space="preserve"> Gıda satışı yapılan ve umuma açık yeme içme, istirahat ve eğlence yerlerinde çalışan personelin mutlaka sağlık raporu yada sağlık muayene cüzdanları işyerinde her zaman hazır bulundurulacaktır ve her altı ayda bir bu muayeneler ilgili kurumlara yaptırılmış olacaktır.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n)</w:t>
      </w:r>
      <w:r w:rsidRPr="00503A94">
        <w:rPr>
          <w:rFonts w:ascii="Times New Roman" w:hAnsi="Times New Roman" w:cs="Times New Roman"/>
          <w:sz w:val="24"/>
          <w:szCs w:val="24"/>
        </w:rPr>
        <w:t xml:space="preserve"> Ruhsatında belirtilen işten başka iş ile iştigal edilmesi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o)</w:t>
      </w:r>
      <w:r w:rsidRPr="00503A94">
        <w:rPr>
          <w:rFonts w:ascii="Times New Roman" w:hAnsi="Times New Roman" w:cs="Times New Roman"/>
          <w:sz w:val="24"/>
          <w:szCs w:val="24"/>
        </w:rPr>
        <w:t xml:space="preserve"> Belediyenin Ruhsatına tabi işyerleri belediyece tespit ve ilan edilmiş bulunan açma ve kapama saatlerine riayet edeceklerdir. İşyerleri ilgililerince, belediyece tayin edilmiş açma kapama saatlerini gösteren en az 20x30 ebatlarında bir levha, müşterilerin dışarıdan görebilecekleri bir yere asılacaktır.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ö)</w:t>
      </w:r>
      <w:r w:rsidRPr="00503A94">
        <w:rPr>
          <w:rFonts w:ascii="Times New Roman" w:hAnsi="Times New Roman" w:cs="Times New Roman"/>
          <w:sz w:val="24"/>
          <w:szCs w:val="24"/>
        </w:rPr>
        <w:t xml:space="preserve"> Belediyeye ait olupta kiraya verilen WC’ler Belediyece tayin edilen fiyat tarifesine uymaya mecbur olup, fiyat tarifesi kolayca görülüp, okunabilecek yerde asılı olacaktır. Belediye ruhsatına haiz diğer işyerlerinde müşteri tuvaletlerinden ücret alınmayacaktır. Tuvaletlerde sabun, sıvı sabun, peçete ve tuvalet kağıdı bulundurulması zorunludur.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p)</w:t>
      </w:r>
      <w:r w:rsidRPr="00503A94">
        <w:rPr>
          <w:rFonts w:ascii="Times New Roman" w:hAnsi="Times New Roman" w:cs="Times New Roman"/>
          <w:sz w:val="24"/>
          <w:szCs w:val="24"/>
        </w:rPr>
        <w:t xml:space="preserve"> İşyerlerinde belediyece kabul edilen standartlara uygun çöp kabı bulundurulması zorunludur.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r) </w:t>
      </w:r>
      <w:r w:rsidRPr="00503A94">
        <w:rPr>
          <w:rFonts w:ascii="Times New Roman" w:hAnsi="Times New Roman" w:cs="Times New Roman"/>
          <w:sz w:val="24"/>
          <w:szCs w:val="24"/>
        </w:rPr>
        <w:t>Son kullanma tarihi geçmiş, bozulmuş, kokuşmuş  gıda maddelerinin  satışı yasaktır. Bu gibi mallar müsadere edilerek imha edilir. İmha işleminde  çıkabilecek masraflar karşı taraftan tahsil edilir.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s) </w:t>
      </w:r>
      <w:r w:rsidRPr="00503A94">
        <w:rPr>
          <w:rFonts w:ascii="Times New Roman" w:hAnsi="Times New Roman" w:cs="Times New Roman"/>
          <w:sz w:val="24"/>
          <w:szCs w:val="24"/>
        </w:rPr>
        <w:t>Belediyece verilen  veya ilgili kurumlarca belirlenen tarife dışında müşteriden fazla ücret alınamaz.</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lastRenderedPageBreak/>
        <w:t xml:space="preserve">ş)  </w:t>
      </w:r>
      <w:r w:rsidRPr="00503A94">
        <w:rPr>
          <w:rFonts w:ascii="Times New Roman" w:hAnsi="Times New Roman" w:cs="Times New Roman"/>
          <w:sz w:val="24"/>
          <w:szCs w:val="24"/>
        </w:rPr>
        <w:t>Gramaja tabi gıda maddeleri olan  ekmek, pide, simit, döner, kebap, köfte v.b. eksik gramajlı  olarak imal edilemez, müşteriye verilmesi ve satılması yasaktır.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t) </w:t>
      </w:r>
      <w:r w:rsidRPr="00503A94">
        <w:rPr>
          <w:rFonts w:ascii="Times New Roman" w:hAnsi="Times New Roman" w:cs="Times New Roman"/>
          <w:sz w:val="24"/>
          <w:szCs w:val="24"/>
        </w:rPr>
        <w:t>İşyeri Açma ve Çalışma Ruhsatlarına  tabi her türlü işyeri sahibi sattıkları malın fiyatını fiyatını belirtir etiket ve ilgili mercilerce verilen fiyat tarifesini işyerinde müşterilerin görebilecekleri uygun bir yere asmak zorundadır.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b/>
          <w:sz w:val="24"/>
          <w:szCs w:val="24"/>
        </w:rPr>
        <w:t xml:space="preserve">u) </w:t>
      </w:r>
      <w:r w:rsidRPr="00503A94">
        <w:rPr>
          <w:rFonts w:ascii="Times New Roman" w:hAnsi="Times New Roman" w:cs="Times New Roman"/>
          <w:sz w:val="24"/>
          <w:szCs w:val="24"/>
        </w:rPr>
        <w:t>Sıhhi ve gayrisıhhi  işletme ruhsatına tabi bütün işyerleri, İşyeri Açma ve Çalışma Ruhsatlarına İlişkin Yönetmelikte yer alan sınıflarına ve özelliklerine  göre aranılan şartlara haiz olacaktır.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center"/>
        <w:rPr>
          <w:rFonts w:ascii="Times New Roman" w:hAnsi="Times New Roman" w:cs="Times New Roman"/>
          <w:b/>
          <w:sz w:val="24"/>
          <w:szCs w:val="24"/>
        </w:rPr>
      </w:pPr>
    </w:p>
    <w:p w:rsidR="00540A77" w:rsidRPr="00503A94" w:rsidRDefault="00540A77" w:rsidP="00540A77">
      <w:pPr>
        <w:autoSpaceDE w:val="0"/>
        <w:autoSpaceDN w:val="0"/>
        <w:adjustRightInd w:val="0"/>
        <w:spacing w:after="0" w:line="240" w:lineRule="auto"/>
        <w:jc w:val="center"/>
        <w:rPr>
          <w:rFonts w:ascii="Times New Roman" w:hAnsi="Times New Roman" w:cs="Times New Roman"/>
          <w:b/>
          <w:sz w:val="24"/>
          <w:szCs w:val="24"/>
        </w:rPr>
      </w:pPr>
      <w:r w:rsidRPr="00503A94">
        <w:rPr>
          <w:rFonts w:ascii="Times New Roman" w:hAnsi="Times New Roman" w:cs="Times New Roman"/>
          <w:b/>
          <w:sz w:val="24"/>
          <w:szCs w:val="24"/>
        </w:rPr>
        <w:t>İKİNCİ BÖLÜM</w:t>
      </w:r>
    </w:p>
    <w:p w:rsidR="00540A77" w:rsidRPr="00503A94" w:rsidRDefault="00540A77" w:rsidP="00540A77">
      <w:pPr>
        <w:autoSpaceDE w:val="0"/>
        <w:autoSpaceDN w:val="0"/>
        <w:adjustRightInd w:val="0"/>
        <w:spacing w:after="0" w:line="240" w:lineRule="auto"/>
        <w:jc w:val="center"/>
        <w:rPr>
          <w:rFonts w:ascii="Times New Roman" w:hAnsi="Times New Roman" w:cs="Times New Roman"/>
          <w:b/>
          <w:sz w:val="24"/>
          <w:szCs w:val="24"/>
        </w:rPr>
      </w:pPr>
      <w:r w:rsidRPr="00503A94">
        <w:rPr>
          <w:rFonts w:ascii="Times New Roman" w:hAnsi="Times New Roman" w:cs="Times New Roman"/>
          <w:b/>
          <w:sz w:val="24"/>
          <w:szCs w:val="24"/>
        </w:rPr>
        <w:t>Özel Hükümler</w:t>
      </w:r>
    </w:p>
    <w:p w:rsidR="00540A77" w:rsidRPr="00503A94" w:rsidRDefault="00540A77" w:rsidP="00540A77">
      <w:pPr>
        <w:autoSpaceDE w:val="0"/>
        <w:autoSpaceDN w:val="0"/>
        <w:adjustRightInd w:val="0"/>
        <w:spacing w:after="0" w:line="240" w:lineRule="auto"/>
        <w:jc w:val="center"/>
        <w:rPr>
          <w:rFonts w:ascii="Times New Roman" w:hAnsi="Times New Roman" w:cs="Times New Roman"/>
          <w:b/>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MADDE 16</w:t>
      </w:r>
      <w:r w:rsidRPr="00503A94">
        <w:rPr>
          <w:rFonts w:ascii="Times New Roman" w:hAnsi="Times New Roman" w:cs="Times New Roman"/>
          <w:sz w:val="24"/>
          <w:szCs w:val="24"/>
        </w:rPr>
        <w:t>-(1) Belediyenin ruhsatına tabi işyerleri ile ilgili aşağıdaki özel hükümler uygulanır.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pacing w:val="-7"/>
          <w:sz w:val="24"/>
          <w:szCs w:val="24"/>
        </w:rPr>
        <w:t>a)</w:t>
      </w:r>
      <w:r w:rsidRPr="00503A94">
        <w:rPr>
          <w:rFonts w:ascii="Times New Roman" w:hAnsi="Times New Roman" w:cs="Times New Roman"/>
          <w:sz w:val="24"/>
          <w:szCs w:val="24"/>
        </w:rPr>
        <w:t xml:space="preserve"> Her ne maksat ile açılır ve çalıştırılır ise çalıştırılsın, belediye sınırları içerisinde faaliyet gösteren her türlü işyeri, özel mevzuat ile kurulmuş odaları veya ilgili bakanlığı tarafından ruhsatlandırılsa bile, Belediye Başkanlığımıza müracaat ederek gerekli  izinlerini alacaktır.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b)</w:t>
      </w:r>
      <w:r w:rsidRPr="00503A94">
        <w:rPr>
          <w:rFonts w:ascii="Times New Roman" w:hAnsi="Times New Roman" w:cs="Times New Roman"/>
          <w:sz w:val="24"/>
          <w:szCs w:val="24"/>
        </w:rPr>
        <w:t xml:space="preserve"> Hafta tatili kanunundan istisna olmak isteyen işyerleri ilgili belediyesine  müracaat ederek izin almak zorundadır. Buna aykırı olarak işyerini çalıştıranların işyerleri belediye zabıtaları tarafından kapattırılır ve haklarında 394 sayılı Hafta Tatili Kanunu’na istinaden idari para cezası uygulanır.</w:t>
      </w:r>
    </w:p>
    <w:p w:rsidR="00540A77" w:rsidRPr="00503A94" w:rsidRDefault="00540A77" w:rsidP="00540A77">
      <w:pPr>
        <w:jc w:val="both"/>
        <w:rPr>
          <w:rFonts w:ascii="Times New Roman" w:hAnsi="Times New Roman" w:cs="Times New Roman"/>
          <w:spacing w:val="-2"/>
          <w:sz w:val="24"/>
          <w:szCs w:val="24"/>
        </w:rPr>
      </w:pPr>
      <w:r w:rsidRPr="00503A94">
        <w:rPr>
          <w:rFonts w:ascii="Times New Roman" w:hAnsi="Times New Roman" w:cs="Times New Roman"/>
          <w:b/>
          <w:spacing w:val="1"/>
          <w:sz w:val="24"/>
          <w:szCs w:val="24"/>
        </w:rPr>
        <w:t xml:space="preserve">c) </w:t>
      </w:r>
      <w:r w:rsidRPr="00503A94">
        <w:rPr>
          <w:rFonts w:ascii="Times New Roman" w:hAnsi="Times New Roman" w:cs="Times New Roman"/>
          <w:spacing w:val="1"/>
          <w:sz w:val="24"/>
          <w:szCs w:val="24"/>
        </w:rPr>
        <w:t xml:space="preserve">Satışa arz edilen her türlü maddeyi fiyatına tesir </w:t>
      </w:r>
      <w:r w:rsidRPr="00503A94">
        <w:rPr>
          <w:rFonts w:ascii="Times New Roman" w:hAnsi="Times New Roman" w:cs="Times New Roman"/>
          <w:spacing w:val="-1"/>
          <w:sz w:val="24"/>
          <w:szCs w:val="24"/>
        </w:rPr>
        <w:t xml:space="preserve">edecek şekilde, fazla ağır ambalaj malzemesi ile tartıp </w:t>
      </w:r>
      <w:r w:rsidRPr="00503A94">
        <w:rPr>
          <w:rFonts w:ascii="Times New Roman" w:hAnsi="Times New Roman" w:cs="Times New Roman"/>
          <w:spacing w:val="-2"/>
          <w:sz w:val="24"/>
          <w:szCs w:val="24"/>
        </w:rPr>
        <w:t>satmak yasaktır. T.S. belgesiz ambalaj malzemesi haricindeki malzemeler kesinlikle ambalaj malzemesi olarak kullanılamaz.</w:t>
      </w:r>
    </w:p>
    <w:p w:rsidR="00540A77" w:rsidRPr="00503A94" w:rsidRDefault="00540A77" w:rsidP="00540A77">
      <w:pPr>
        <w:jc w:val="both"/>
        <w:rPr>
          <w:rFonts w:ascii="Times New Roman" w:hAnsi="Times New Roman" w:cs="Times New Roman"/>
          <w:bCs/>
          <w:spacing w:val="-6"/>
          <w:sz w:val="24"/>
          <w:szCs w:val="24"/>
        </w:rPr>
      </w:pPr>
      <w:r w:rsidRPr="00503A94">
        <w:rPr>
          <w:rFonts w:ascii="Times New Roman" w:hAnsi="Times New Roman" w:cs="Times New Roman"/>
          <w:b/>
          <w:spacing w:val="2"/>
          <w:sz w:val="24"/>
          <w:szCs w:val="24"/>
        </w:rPr>
        <w:t xml:space="preserve">ç) </w:t>
      </w:r>
      <w:r w:rsidRPr="00503A94">
        <w:rPr>
          <w:rFonts w:ascii="Times New Roman" w:hAnsi="Times New Roman" w:cs="Times New Roman"/>
          <w:spacing w:val="2"/>
          <w:sz w:val="24"/>
          <w:szCs w:val="24"/>
        </w:rPr>
        <w:t>Her türlü tartı</w:t>
      </w:r>
      <w:r w:rsidRPr="00503A94">
        <w:rPr>
          <w:rFonts w:ascii="Times New Roman" w:hAnsi="Times New Roman" w:cs="Times New Roman"/>
          <w:bCs/>
          <w:spacing w:val="2"/>
          <w:sz w:val="24"/>
          <w:szCs w:val="24"/>
        </w:rPr>
        <w:t xml:space="preserve"> </w:t>
      </w:r>
      <w:r w:rsidRPr="00503A94">
        <w:rPr>
          <w:rFonts w:ascii="Times New Roman" w:hAnsi="Times New Roman" w:cs="Times New Roman"/>
          <w:spacing w:val="2"/>
          <w:sz w:val="24"/>
          <w:szCs w:val="24"/>
        </w:rPr>
        <w:t xml:space="preserve">ve ölçü </w:t>
      </w:r>
      <w:r w:rsidRPr="00503A94">
        <w:rPr>
          <w:rFonts w:ascii="Times New Roman" w:hAnsi="Times New Roman" w:cs="Times New Roman"/>
          <w:bCs/>
          <w:spacing w:val="2"/>
          <w:sz w:val="24"/>
          <w:szCs w:val="24"/>
        </w:rPr>
        <w:t xml:space="preserve">aletleri 3516 sayılı </w:t>
      </w:r>
      <w:r w:rsidRPr="00503A94">
        <w:rPr>
          <w:rFonts w:ascii="Times New Roman" w:hAnsi="Times New Roman" w:cs="Times New Roman"/>
          <w:spacing w:val="2"/>
          <w:sz w:val="24"/>
          <w:szCs w:val="24"/>
        </w:rPr>
        <w:t>Ölçü ve Ayar Kanunu</w:t>
      </w:r>
      <w:r w:rsidRPr="00503A94">
        <w:rPr>
          <w:rFonts w:ascii="Times New Roman" w:hAnsi="Times New Roman" w:cs="Times New Roman"/>
          <w:bCs/>
          <w:spacing w:val="2"/>
          <w:sz w:val="24"/>
          <w:szCs w:val="24"/>
        </w:rPr>
        <w:t xml:space="preserve"> </w:t>
      </w:r>
      <w:r w:rsidRPr="00503A94">
        <w:rPr>
          <w:rFonts w:ascii="Times New Roman" w:hAnsi="Times New Roman" w:cs="Times New Roman"/>
          <w:spacing w:val="1"/>
          <w:sz w:val="24"/>
          <w:szCs w:val="24"/>
        </w:rPr>
        <w:t xml:space="preserve">hükümlerine göre zamanında </w:t>
      </w:r>
      <w:r w:rsidRPr="00503A94">
        <w:rPr>
          <w:rFonts w:ascii="Times New Roman" w:hAnsi="Times New Roman" w:cs="Times New Roman"/>
          <w:bCs/>
          <w:spacing w:val="1"/>
          <w:sz w:val="24"/>
          <w:szCs w:val="24"/>
        </w:rPr>
        <w:t>kontrol ettirilecek ve dam</w:t>
      </w:r>
      <w:r w:rsidRPr="00503A94">
        <w:rPr>
          <w:rFonts w:ascii="Times New Roman" w:hAnsi="Times New Roman" w:cs="Times New Roman"/>
          <w:bCs/>
          <w:spacing w:val="-6"/>
          <w:sz w:val="24"/>
          <w:szCs w:val="24"/>
        </w:rPr>
        <w:t>galattırılacaktır.</w:t>
      </w:r>
    </w:p>
    <w:p w:rsidR="00540A77" w:rsidRPr="00503A94" w:rsidRDefault="00540A77" w:rsidP="00540A77">
      <w:pPr>
        <w:jc w:val="both"/>
        <w:rPr>
          <w:rFonts w:ascii="Times New Roman" w:hAnsi="Times New Roman" w:cs="Times New Roman"/>
          <w:spacing w:val="-2"/>
          <w:sz w:val="24"/>
          <w:szCs w:val="24"/>
        </w:rPr>
      </w:pPr>
      <w:r w:rsidRPr="00503A94">
        <w:rPr>
          <w:rFonts w:ascii="Times New Roman" w:hAnsi="Times New Roman" w:cs="Times New Roman"/>
          <w:b/>
          <w:spacing w:val="-3"/>
          <w:sz w:val="24"/>
          <w:szCs w:val="24"/>
        </w:rPr>
        <w:t>d)</w:t>
      </w:r>
      <w:r w:rsidRPr="00503A94">
        <w:rPr>
          <w:rFonts w:ascii="Times New Roman" w:hAnsi="Times New Roman" w:cs="Times New Roman"/>
          <w:sz w:val="24"/>
          <w:szCs w:val="24"/>
        </w:rPr>
        <w:t xml:space="preserve"> </w:t>
      </w:r>
      <w:r w:rsidRPr="00503A94">
        <w:rPr>
          <w:rFonts w:ascii="Times New Roman" w:hAnsi="Times New Roman" w:cs="Times New Roman"/>
          <w:spacing w:val="3"/>
          <w:sz w:val="24"/>
          <w:szCs w:val="24"/>
        </w:rPr>
        <w:t xml:space="preserve">Azami satış fiyatları ve kar hadleri tesbit edilen </w:t>
      </w:r>
      <w:r w:rsidRPr="00503A94">
        <w:rPr>
          <w:rFonts w:ascii="Times New Roman" w:hAnsi="Times New Roman" w:cs="Times New Roman"/>
          <w:sz w:val="24"/>
          <w:szCs w:val="24"/>
        </w:rPr>
        <w:t>maddelerin halka arz edilmemesi, satıştan imtina edilme</w:t>
      </w:r>
      <w:r w:rsidRPr="00503A94">
        <w:rPr>
          <w:rFonts w:ascii="Times New Roman" w:hAnsi="Times New Roman" w:cs="Times New Roman"/>
          <w:sz w:val="24"/>
          <w:szCs w:val="24"/>
        </w:rPr>
        <w:softHyphen/>
      </w:r>
      <w:r w:rsidRPr="00503A94">
        <w:rPr>
          <w:rFonts w:ascii="Times New Roman" w:hAnsi="Times New Roman" w:cs="Times New Roman"/>
          <w:spacing w:val="-3"/>
          <w:sz w:val="24"/>
          <w:szCs w:val="24"/>
        </w:rPr>
        <w:t xml:space="preserve">si, kaçırılması, saklanması veya satılmadığı halde satılmış </w:t>
      </w:r>
      <w:r w:rsidRPr="00503A94">
        <w:rPr>
          <w:rFonts w:ascii="Times New Roman" w:hAnsi="Times New Roman" w:cs="Times New Roman"/>
          <w:sz w:val="24"/>
          <w:szCs w:val="24"/>
        </w:rPr>
        <w:t>gibi gösterilmesi ve ücret tarifeleri belirtilen hizmet</w:t>
      </w:r>
      <w:r w:rsidRPr="00503A94">
        <w:rPr>
          <w:rFonts w:ascii="Times New Roman" w:hAnsi="Times New Roman" w:cs="Times New Roman"/>
          <w:sz w:val="24"/>
          <w:szCs w:val="24"/>
        </w:rPr>
        <w:softHyphen/>
      </w:r>
      <w:r w:rsidRPr="00503A94">
        <w:rPr>
          <w:rFonts w:ascii="Times New Roman" w:hAnsi="Times New Roman" w:cs="Times New Roman"/>
          <w:spacing w:val="-2"/>
          <w:sz w:val="24"/>
          <w:szCs w:val="24"/>
        </w:rPr>
        <w:t>lerden kaçınılması yasaktır.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pacing w:val="-1"/>
          <w:sz w:val="24"/>
          <w:szCs w:val="24"/>
        </w:rPr>
        <w:t>e)</w:t>
      </w:r>
      <w:r w:rsidRPr="00503A94">
        <w:rPr>
          <w:rFonts w:ascii="Times New Roman" w:hAnsi="Times New Roman" w:cs="Times New Roman"/>
          <w:spacing w:val="-1"/>
          <w:sz w:val="24"/>
          <w:szCs w:val="24"/>
        </w:rPr>
        <w:t xml:space="preserve"> Dükkanların sokak veya caddeye bakan yüzlerine ç</w:t>
      </w:r>
      <w:r w:rsidRPr="00503A94">
        <w:rPr>
          <w:rFonts w:ascii="Times New Roman" w:hAnsi="Times New Roman" w:cs="Times New Roman"/>
          <w:spacing w:val="-2"/>
          <w:sz w:val="24"/>
          <w:szCs w:val="24"/>
        </w:rPr>
        <w:t>ivi, çengel vs, çakarak öteberi asmak yasaktır.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pacing w:val="-2"/>
          <w:sz w:val="24"/>
          <w:szCs w:val="24"/>
        </w:rPr>
        <w:t xml:space="preserve">f) </w:t>
      </w:r>
      <w:r w:rsidRPr="00503A94">
        <w:rPr>
          <w:rFonts w:ascii="Times New Roman" w:hAnsi="Times New Roman" w:cs="Times New Roman"/>
          <w:spacing w:val="-2"/>
          <w:sz w:val="24"/>
          <w:szCs w:val="24"/>
        </w:rPr>
        <w:t xml:space="preserve"> Lokanta, gazi</w:t>
      </w:r>
      <w:r w:rsidRPr="00503A94">
        <w:rPr>
          <w:rFonts w:ascii="Times New Roman" w:hAnsi="Times New Roman" w:cs="Times New Roman"/>
          <w:spacing w:val="-3"/>
          <w:sz w:val="24"/>
          <w:szCs w:val="24"/>
        </w:rPr>
        <w:t>no, bar, pavyon ve kokteyl salonları ile benzeri müesse</w:t>
      </w:r>
      <w:r w:rsidRPr="00503A94">
        <w:rPr>
          <w:rFonts w:ascii="Times New Roman" w:hAnsi="Times New Roman" w:cs="Times New Roman"/>
          <w:spacing w:val="-3"/>
          <w:sz w:val="24"/>
          <w:szCs w:val="24"/>
        </w:rPr>
        <w:softHyphen/>
      </w:r>
      <w:r w:rsidRPr="00503A94">
        <w:rPr>
          <w:rFonts w:ascii="Times New Roman" w:hAnsi="Times New Roman" w:cs="Times New Roman"/>
          <w:spacing w:val="-4"/>
          <w:sz w:val="24"/>
          <w:szCs w:val="24"/>
        </w:rPr>
        <w:t>selerde;</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spacing w:val="-2"/>
          <w:sz w:val="24"/>
          <w:szCs w:val="24"/>
        </w:rPr>
        <w:t>1-</w:t>
      </w:r>
      <w:r w:rsidRPr="00503A94">
        <w:rPr>
          <w:rFonts w:ascii="Times New Roman" w:hAnsi="Times New Roman" w:cs="Times New Roman"/>
          <w:b/>
          <w:spacing w:val="-2"/>
          <w:sz w:val="24"/>
          <w:szCs w:val="24"/>
        </w:rPr>
        <w:t xml:space="preserve"> </w:t>
      </w:r>
      <w:r w:rsidRPr="00503A94">
        <w:rPr>
          <w:rFonts w:ascii="Times New Roman" w:hAnsi="Times New Roman" w:cs="Times New Roman"/>
          <w:spacing w:val="-2"/>
          <w:sz w:val="24"/>
          <w:szCs w:val="24"/>
        </w:rPr>
        <w:t>Müessesenin  unvanı, sınıfı, adresi ile sahibinin adı, soyadı yazılı, sahifeleri cilt ve varaka numa</w:t>
      </w:r>
      <w:r w:rsidRPr="00503A94">
        <w:rPr>
          <w:rFonts w:ascii="Times New Roman" w:hAnsi="Times New Roman" w:cs="Times New Roman"/>
          <w:spacing w:val="-2"/>
          <w:sz w:val="24"/>
          <w:szCs w:val="24"/>
        </w:rPr>
        <w:softHyphen/>
      </w:r>
      <w:r w:rsidRPr="00503A94">
        <w:rPr>
          <w:rFonts w:ascii="Times New Roman" w:hAnsi="Times New Roman" w:cs="Times New Roman"/>
          <w:sz w:val="24"/>
          <w:szCs w:val="24"/>
        </w:rPr>
        <w:t xml:space="preserve">raları bulunan, muhteviyatında yenilen, içilen maddelerin cinsi, miktarı, birim fiyatları </w:t>
      </w:r>
      <w:r w:rsidRPr="00503A94">
        <w:rPr>
          <w:rFonts w:ascii="Times New Roman" w:hAnsi="Times New Roman" w:cs="Times New Roman"/>
          <w:spacing w:val="-1"/>
          <w:sz w:val="24"/>
          <w:szCs w:val="24"/>
        </w:rPr>
        <w:t xml:space="preserve">ile toplamını gösterir şekilde tanzim edilmiş, o </w:t>
      </w:r>
      <w:r w:rsidRPr="00503A94">
        <w:rPr>
          <w:rFonts w:ascii="Times New Roman" w:hAnsi="Times New Roman" w:cs="Times New Roman"/>
          <w:spacing w:val="-3"/>
          <w:sz w:val="24"/>
          <w:szCs w:val="24"/>
        </w:rPr>
        <w:t>günkü tarih atılmış ve sorumlu müdür veya ser</w:t>
      </w:r>
      <w:r w:rsidRPr="00503A94">
        <w:rPr>
          <w:rFonts w:ascii="Times New Roman" w:hAnsi="Times New Roman" w:cs="Times New Roman"/>
          <w:spacing w:val="1"/>
          <w:sz w:val="24"/>
          <w:szCs w:val="24"/>
        </w:rPr>
        <w:t>vis garsonu tarafından imzalanmış en az 2 nüs</w:t>
      </w:r>
      <w:r w:rsidRPr="00503A94">
        <w:rPr>
          <w:rFonts w:ascii="Times New Roman" w:hAnsi="Times New Roman" w:cs="Times New Roman"/>
          <w:spacing w:val="-3"/>
          <w:sz w:val="24"/>
          <w:szCs w:val="24"/>
        </w:rPr>
        <w:t>halı hesap pusulaları kullanılması ve bir nüsha</w:t>
      </w:r>
      <w:r w:rsidRPr="00503A94">
        <w:rPr>
          <w:rFonts w:ascii="Times New Roman" w:hAnsi="Times New Roman" w:cs="Times New Roman"/>
          <w:spacing w:val="-3"/>
          <w:sz w:val="24"/>
          <w:szCs w:val="24"/>
        </w:rPr>
        <w:softHyphen/>
        <w:t>nın istensin veya istenmesin müşteriye verilme</w:t>
      </w:r>
      <w:r w:rsidRPr="00503A94">
        <w:rPr>
          <w:rFonts w:ascii="Times New Roman" w:hAnsi="Times New Roman" w:cs="Times New Roman"/>
          <w:spacing w:val="-3"/>
          <w:sz w:val="24"/>
          <w:szCs w:val="24"/>
        </w:rPr>
        <w:softHyphen/>
      </w:r>
      <w:r w:rsidRPr="00503A94">
        <w:rPr>
          <w:rFonts w:ascii="Times New Roman" w:hAnsi="Times New Roman" w:cs="Times New Roman"/>
          <w:spacing w:val="-2"/>
          <w:sz w:val="24"/>
          <w:szCs w:val="24"/>
        </w:rPr>
        <w:t>si zorunludur,</w:t>
      </w:r>
    </w:p>
    <w:p w:rsidR="00540A77" w:rsidRPr="00503A94" w:rsidRDefault="00540A77" w:rsidP="00540A77">
      <w:pPr>
        <w:jc w:val="both"/>
        <w:rPr>
          <w:rFonts w:ascii="Times New Roman" w:hAnsi="Times New Roman" w:cs="Times New Roman"/>
          <w:spacing w:val="-2"/>
          <w:sz w:val="24"/>
          <w:szCs w:val="24"/>
        </w:rPr>
      </w:pPr>
      <w:r w:rsidRPr="00503A94">
        <w:rPr>
          <w:rFonts w:ascii="Times New Roman" w:hAnsi="Times New Roman" w:cs="Times New Roman"/>
          <w:spacing w:val="6"/>
          <w:sz w:val="24"/>
          <w:szCs w:val="24"/>
        </w:rPr>
        <w:lastRenderedPageBreak/>
        <w:t>2-</w:t>
      </w:r>
      <w:r w:rsidRPr="00503A94">
        <w:rPr>
          <w:rFonts w:ascii="Times New Roman" w:hAnsi="Times New Roman" w:cs="Times New Roman"/>
          <w:b/>
          <w:spacing w:val="6"/>
          <w:sz w:val="24"/>
          <w:szCs w:val="24"/>
        </w:rPr>
        <w:t xml:space="preserve"> </w:t>
      </w:r>
      <w:r w:rsidRPr="00503A94">
        <w:rPr>
          <w:rFonts w:ascii="Times New Roman" w:hAnsi="Times New Roman" w:cs="Times New Roman"/>
          <w:sz w:val="24"/>
          <w:szCs w:val="24"/>
        </w:rPr>
        <w:t xml:space="preserve">Hesap pusulası kullanan bütün müesseselerde; </w:t>
      </w:r>
      <w:r w:rsidRPr="00503A94">
        <w:rPr>
          <w:rFonts w:ascii="Times New Roman" w:hAnsi="Times New Roman" w:cs="Times New Roman"/>
          <w:spacing w:val="-3"/>
          <w:sz w:val="24"/>
          <w:szCs w:val="24"/>
        </w:rPr>
        <w:t>pusulalar, servis süresince masada bulundurula</w:t>
      </w:r>
      <w:r w:rsidRPr="00503A94">
        <w:rPr>
          <w:rFonts w:ascii="Times New Roman" w:hAnsi="Times New Roman" w:cs="Times New Roman"/>
          <w:spacing w:val="-3"/>
          <w:sz w:val="24"/>
          <w:szCs w:val="24"/>
        </w:rPr>
        <w:softHyphen/>
      </w:r>
      <w:r w:rsidRPr="00503A94">
        <w:rPr>
          <w:rFonts w:ascii="Times New Roman" w:hAnsi="Times New Roman" w:cs="Times New Roman"/>
          <w:spacing w:val="-2"/>
          <w:sz w:val="24"/>
          <w:szCs w:val="24"/>
        </w:rPr>
        <w:t>cak, masaya getirilen her madde getiriliş sırası</w:t>
      </w:r>
      <w:r w:rsidRPr="00503A94">
        <w:rPr>
          <w:rFonts w:ascii="Times New Roman" w:hAnsi="Times New Roman" w:cs="Times New Roman"/>
          <w:spacing w:val="-2"/>
          <w:sz w:val="24"/>
          <w:szCs w:val="24"/>
        </w:rPr>
        <w:softHyphen/>
      </w:r>
      <w:r w:rsidRPr="00503A94">
        <w:rPr>
          <w:rFonts w:ascii="Times New Roman" w:hAnsi="Times New Roman" w:cs="Times New Roman"/>
          <w:spacing w:val="-1"/>
          <w:sz w:val="24"/>
          <w:szCs w:val="24"/>
        </w:rPr>
        <w:t xml:space="preserve">na göre birim fiyatı ile birlikte müşterinin gözü </w:t>
      </w:r>
      <w:r w:rsidRPr="00503A94">
        <w:rPr>
          <w:rFonts w:ascii="Times New Roman" w:hAnsi="Times New Roman" w:cs="Times New Roman"/>
          <w:sz w:val="24"/>
          <w:szCs w:val="24"/>
        </w:rPr>
        <w:t xml:space="preserve">önünde hemen yazılacaktır. Hesap pusulasının </w:t>
      </w:r>
      <w:r w:rsidRPr="00503A94">
        <w:rPr>
          <w:rFonts w:ascii="Times New Roman" w:hAnsi="Times New Roman" w:cs="Times New Roman"/>
          <w:spacing w:val="-3"/>
          <w:sz w:val="24"/>
          <w:szCs w:val="24"/>
        </w:rPr>
        <w:t>2nci nüshası müşteri istemeden kendisine veri</w:t>
      </w:r>
      <w:r w:rsidRPr="00503A94">
        <w:rPr>
          <w:rFonts w:ascii="Times New Roman" w:hAnsi="Times New Roman" w:cs="Times New Roman"/>
          <w:spacing w:val="-3"/>
          <w:sz w:val="24"/>
          <w:szCs w:val="24"/>
        </w:rPr>
        <w:softHyphen/>
      </w:r>
      <w:r w:rsidRPr="00503A94">
        <w:rPr>
          <w:rFonts w:ascii="Times New Roman" w:hAnsi="Times New Roman" w:cs="Times New Roman"/>
          <w:spacing w:val="-1"/>
          <w:sz w:val="24"/>
          <w:szCs w:val="24"/>
        </w:rPr>
        <w:t>lecektir. Hesap pusulaları mutlaka soğuk dam</w:t>
      </w:r>
      <w:r w:rsidRPr="00503A94">
        <w:rPr>
          <w:rFonts w:ascii="Times New Roman" w:hAnsi="Times New Roman" w:cs="Times New Roman"/>
          <w:spacing w:val="-1"/>
          <w:sz w:val="24"/>
          <w:szCs w:val="24"/>
        </w:rPr>
        <w:softHyphen/>
      </w:r>
      <w:r w:rsidRPr="00503A94">
        <w:rPr>
          <w:rFonts w:ascii="Times New Roman" w:hAnsi="Times New Roman" w:cs="Times New Roman"/>
          <w:spacing w:val="1"/>
          <w:sz w:val="24"/>
          <w:szCs w:val="24"/>
        </w:rPr>
        <w:t>galı olacaktır.</w:t>
      </w:r>
    </w:p>
    <w:p w:rsidR="00540A77" w:rsidRPr="00503A94" w:rsidRDefault="00540A77" w:rsidP="00540A77">
      <w:pPr>
        <w:jc w:val="both"/>
        <w:rPr>
          <w:rFonts w:ascii="Times New Roman" w:hAnsi="Times New Roman" w:cs="Times New Roman"/>
          <w:spacing w:val="-6"/>
          <w:sz w:val="24"/>
          <w:szCs w:val="24"/>
        </w:rPr>
      </w:pPr>
      <w:r w:rsidRPr="00503A94">
        <w:rPr>
          <w:rFonts w:ascii="Times New Roman" w:hAnsi="Times New Roman" w:cs="Times New Roman"/>
          <w:spacing w:val="-3"/>
          <w:sz w:val="24"/>
          <w:szCs w:val="24"/>
        </w:rPr>
        <w:t>3-</w:t>
      </w:r>
      <w:r w:rsidRPr="00503A94">
        <w:rPr>
          <w:rFonts w:ascii="Times New Roman" w:hAnsi="Times New Roman" w:cs="Times New Roman"/>
          <w:b/>
          <w:spacing w:val="-3"/>
          <w:sz w:val="24"/>
          <w:szCs w:val="24"/>
        </w:rPr>
        <w:t xml:space="preserve"> </w:t>
      </w:r>
      <w:r w:rsidRPr="00503A94">
        <w:rPr>
          <w:rFonts w:ascii="Times New Roman" w:hAnsi="Times New Roman" w:cs="Times New Roman"/>
          <w:spacing w:val="-1"/>
          <w:sz w:val="24"/>
          <w:szCs w:val="24"/>
        </w:rPr>
        <w:t>Gramaj ve fiyatları ilgili kurumlarca</w:t>
      </w:r>
      <w:r w:rsidRPr="00503A94">
        <w:rPr>
          <w:rFonts w:ascii="Times New Roman" w:hAnsi="Times New Roman" w:cs="Times New Roman"/>
          <w:spacing w:val="-2"/>
          <w:sz w:val="24"/>
          <w:szCs w:val="24"/>
        </w:rPr>
        <w:t xml:space="preserve"> tayin ve tespit edilmiş, tartılarak satışı yapılması gerekli bulunan malların satı</w:t>
      </w:r>
      <w:r w:rsidRPr="00503A94">
        <w:rPr>
          <w:rFonts w:ascii="Times New Roman" w:hAnsi="Times New Roman" w:cs="Times New Roman"/>
          <w:spacing w:val="-2"/>
          <w:sz w:val="24"/>
          <w:szCs w:val="24"/>
        </w:rPr>
        <w:softHyphen/>
      </w:r>
      <w:r w:rsidRPr="00503A94">
        <w:rPr>
          <w:rFonts w:ascii="Times New Roman" w:hAnsi="Times New Roman" w:cs="Times New Roman"/>
          <w:spacing w:val="-4"/>
          <w:sz w:val="24"/>
          <w:szCs w:val="24"/>
        </w:rPr>
        <w:t xml:space="preserve">şı ile uğrasan müesseselerde gram taksimatlı </w:t>
      </w:r>
      <w:r w:rsidRPr="00503A94">
        <w:rPr>
          <w:rFonts w:ascii="Times New Roman" w:hAnsi="Times New Roman" w:cs="Times New Roman"/>
          <w:iCs/>
          <w:spacing w:val="-4"/>
          <w:sz w:val="24"/>
          <w:szCs w:val="24"/>
        </w:rPr>
        <w:t>terazi</w:t>
      </w:r>
      <w:r w:rsidRPr="00503A94">
        <w:rPr>
          <w:rFonts w:ascii="Times New Roman" w:hAnsi="Times New Roman" w:cs="Times New Roman"/>
          <w:i/>
          <w:iCs/>
          <w:spacing w:val="-4"/>
          <w:sz w:val="24"/>
          <w:szCs w:val="24"/>
        </w:rPr>
        <w:t xml:space="preserve"> </w:t>
      </w:r>
      <w:r w:rsidRPr="00503A94">
        <w:rPr>
          <w:rFonts w:ascii="Times New Roman" w:hAnsi="Times New Roman" w:cs="Times New Roman"/>
          <w:spacing w:val="-4"/>
          <w:sz w:val="24"/>
          <w:szCs w:val="24"/>
        </w:rPr>
        <w:t>bulundurulması zorun</w:t>
      </w:r>
      <w:r w:rsidRPr="00503A94">
        <w:rPr>
          <w:rFonts w:ascii="Times New Roman" w:hAnsi="Times New Roman" w:cs="Times New Roman"/>
          <w:spacing w:val="-4"/>
          <w:sz w:val="24"/>
          <w:szCs w:val="24"/>
        </w:rPr>
        <w:softHyphen/>
      </w:r>
      <w:r w:rsidRPr="00503A94">
        <w:rPr>
          <w:rFonts w:ascii="Times New Roman" w:hAnsi="Times New Roman" w:cs="Times New Roman"/>
          <w:spacing w:val="-6"/>
          <w:sz w:val="24"/>
          <w:szCs w:val="24"/>
        </w:rPr>
        <w:t>ludur.</w:t>
      </w:r>
    </w:p>
    <w:p w:rsidR="00540A77" w:rsidRPr="00503A94" w:rsidRDefault="00540A77" w:rsidP="00540A77">
      <w:pPr>
        <w:shd w:val="clear" w:color="auto" w:fill="FFFFFF"/>
        <w:jc w:val="both"/>
        <w:rPr>
          <w:rFonts w:ascii="Times New Roman" w:hAnsi="Times New Roman" w:cs="Times New Roman"/>
          <w:b/>
          <w:sz w:val="24"/>
          <w:szCs w:val="24"/>
        </w:rPr>
      </w:pPr>
    </w:p>
    <w:p w:rsidR="00540A77" w:rsidRPr="00503A94" w:rsidRDefault="00540A77" w:rsidP="00540A77">
      <w:pPr>
        <w:shd w:val="clear" w:color="auto" w:fill="FFFFFF"/>
        <w:jc w:val="both"/>
        <w:rPr>
          <w:rFonts w:ascii="Times New Roman" w:hAnsi="Times New Roman" w:cs="Times New Roman"/>
          <w:sz w:val="24"/>
          <w:szCs w:val="24"/>
        </w:rPr>
      </w:pPr>
      <w:r w:rsidRPr="00503A94">
        <w:rPr>
          <w:rFonts w:ascii="Times New Roman" w:hAnsi="Times New Roman" w:cs="Times New Roman"/>
          <w:b/>
          <w:sz w:val="24"/>
          <w:szCs w:val="24"/>
        </w:rPr>
        <w:t xml:space="preserve">MADDE  17- </w:t>
      </w:r>
      <w:r w:rsidRPr="00503A94">
        <w:rPr>
          <w:rFonts w:ascii="Times New Roman" w:hAnsi="Times New Roman" w:cs="Times New Roman"/>
          <w:sz w:val="24"/>
          <w:szCs w:val="24"/>
        </w:rPr>
        <w:t>(1)Umuma açık istirahat ve eğlence yerlerinden;</w:t>
      </w:r>
    </w:p>
    <w:p w:rsidR="00540A77" w:rsidRPr="00503A94" w:rsidRDefault="00540A77" w:rsidP="00540A77">
      <w:pPr>
        <w:shd w:val="clear" w:color="auto" w:fill="FFFFFF"/>
        <w:jc w:val="both"/>
        <w:rPr>
          <w:rFonts w:ascii="Times New Roman" w:hAnsi="Times New Roman" w:cs="Times New Roman"/>
          <w:sz w:val="24"/>
          <w:szCs w:val="24"/>
        </w:rPr>
      </w:pPr>
      <w:r w:rsidRPr="00503A94">
        <w:rPr>
          <w:rFonts w:ascii="Times New Roman" w:hAnsi="Times New Roman" w:cs="Times New Roman"/>
          <w:b/>
          <w:sz w:val="24"/>
          <w:szCs w:val="24"/>
        </w:rPr>
        <w:t xml:space="preserve"> a)</w:t>
      </w:r>
      <w:r w:rsidRPr="00503A94">
        <w:rPr>
          <w:rFonts w:ascii="Times New Roman" w:hAnsi="Times New Roman" w:cs="Times New Roman"/>
          <w:sz w:val="24"/>
          <w:szCs w:val="24"/>
        </w:rPr>
        <w:t xml:space="preserve"> Faaliyetten geçici olarak men edildiği halde süresinden önce açılan,</w:t>
      </w:r>
    </w:p>
    <w:p w:rsidR="00540A77" w:rsidRPr="00503A94" w:rsidRDefault="00540A77" w:rsidP="00540A77">
      <w:pPr>
        <w:shd w:val="clear" w:color="auto" w:fill="FFFFFF"/>
        <w:jc w:val="both"/>
        <w:rPr>
          <w:rFonts w:ascii="Times New Roman" w:hAnsi="Times New Roman" w:cs="Times New Roman"/>
          <w:sz w:val="24"/>
          <w:szCs w:val="24"/>
        </w:rPr>
      </w:pPr>
      <w:r w:rsidRPr="00503A94">
        <w:rPr>
          <w:rFonts w:ascii="Times New Roman" w:hAnsi="Times New Roman" w:cs="Times New Roman"/>
          <w:b/>
          <w:sz w:val="24"/>
          <w:szCs w:val="24"/>
        </w:rPr>
        <w:t xml:space="preserve"> b)</w:t>
      </w:r>
      <w:r w:rsidRPr="00503A94">
        <w:rPr>
          <w:rFonts w:ascii="Times New Roman" w:hAnsi="Times New Roman" w:cs="Times New Roman"/>
          <w:sz w:val="24"/>
          <w:szCs w:val="24"/>
        </w:rPr>
        <w:t xml:space="preserve"> Açık ve kapalı bulunacağı saatlere uymayan,</w:t>
      </w:r>
      <w:r w:rsidRPr="00503A94">
        <w:rPr>
          <w:rFonts w:ascii="Times New Roman" w:hAnsi="Times New Roman" w:cs="Times New Roman"/>
          <w:spacing w:val="-2"/>
          <w:sz w:val="24"/>
          <w:szCs w:val="24"/>
        </w:rPr>
        <w:t xml:space="preserve"> </w:t>
      </w:r>
    </w:p>
    <w:p w:rsidR="00540A77" w:rsidRPr="00503A94" w:rsidRDefault="00540A77" w:rsidP="00540A77">
      <w:pPr>
        <w:jc w:val="both"/>
        <w:rPr>
          <w:rFonts w:ascii="Times New Roman" w:hAnsi="Times New Roman" w:cs="Times New Roman"/>
          <w:spacing w:val="-4"/>
          <w:sz w:val="24"/>
          <w:szCs w:val="24"/>
        </w:rPr>
      </w:pPr>
      <w:r w:rsidRPr="00503A94">
        <w:rPr>
          <w:rFonts w:ascii="Times New Roman" w:hAnsi="Times New Roman" w:cs="Times New Roman"/>
          <w:sz w:val="24"/>
          <w:szCs w:val="24"/>
        </w:rPr>
        <w:t>(İşyerleri ilgililerince, belediyece tayin edilmiş açma kapama saatlerini gösteren en az 20x30 ebatlarında bir levha, müşterilerin dışarıdan görebilecekleri bir yere asılacaktır. Müessese sahipleri ve işçiler, işleri tedvir ve temizlik maksadiyle kapama saatinden itibaren kapıları kapamak v</w:t>
      </w:r>
      <w:r w:rsidRPr="00503A94">
        <w:rPr>
          <w:rFonts w:ascii="Times New Roman" w:hAnsi="Times New Roman" w:cs="Times New Roman"/>
          <w:spacing w:val="-3"/>
          <w:sz w:val="24"/>
          <w:szCs w:val="24"/>
        </w:rPr>
        <w:t>e kapalı tabelasını asmak suretiyle müessesede kala</w:t>
      </w:r>
      <w:r w:rsidRPr="00503A94">
        <w:rPr>
          <w:rFonts w:ascii="Times New Roman" w:hAnsi="Times New Roman" w:cs="Times New Roman"/>
          <w:spacing w:val="-3"/>
          <w:sz w:val="24"/>
          <w:szCs w:val="24"/>
        </w:rPr>
        <w:softHyphen/>
      </w:r>
      <w:r w:rsidRPr="00503A94">
        <w:rPr>
          <w:rFonts w:ascii="Times New Roman" w:hAnsi="Times New Roman" w:cs="Times New Roman"/>
          <w:spacing w:val="-4"/>
          <w:sz w:val="24"/>
          <w:szCs w:val="24"/>
        </w:rPr>
        <w:t>bilirler.)</w:t>
      </w:r>
    </w:p>
    <w:p w:rsidR="00540A77" w:rsidRPr="00503A94" w:rsidRDefault="00540A77" w:rsidP="00540A77">
      <w:pPr>
        <w:jc w:val="both"/>
        <w:rPr>
          <w:rFonts w:ascii="Times New Roman" w:hAnsi="Times New Roman" w:cs="Times New Roman"/>
          <w:b/>
          <w:spacing w:val="-2"/>
          <w:sz w:val="24"/>
          <w:szCs w:val="24"/>
        </w:rPr>
      </w:pPr>
      <w:r w:rsidRPr="00503A94">
        <w:rPr>
          <w:rFonts w:ascii="Times New Roman" w:hAnsi="Times New Roman" w:cs="Times New Roman"/>
          <w:sz w:val="24"/>
          <w:szCs w:val="24"/>
        </w:rPr>
        <w:tab/>
        <w:t xml:space="preserve"> (Kişilerin tek tek veya toplu olarak eğlenmesi, dinlenmesi veya konaklaması için açılan otel, motel, pansiyon,  ve benzeri konaklama yerleri; gazino, pavyon, meyhane, bar, birahane, içkili lokanta, taverna ve benzeri içkili yerler; sinema, kahvehane ve kıraathane; kumar ve kazanç kastı olmamak şartıyla adı ne olursa olsun bilgi ve maharet artırıcı veya zeka geliştirici nitelikteki elektronik oyun alet ve makinelerinin, video ve televizyon oyunlarının içerisinde bulunduğu elektronik oyun yerleri; internet kafeler ve benzeri yerler, sabit veya seyyar olarak kullanılan kara, hava ve her çeşit taşıma araçlarında, kişilerin tek tek veya toplu olarak eğlenmesi, dinlenmesi veya konaklaması halinde bu yerlerde umuma açık istirahat ve eğlence yeri sayılır ve bu işyerlerinin açma kapama saatlerine riayet etmemeleri halinde 2559 sayılı Polis Vazife ve Salahiyet Kanununun 5259 sayılı Kanun ile değişik 6. maddesi hükmüne göre işlem yapılır.)</w:t>
      </w:r>
    </w:p>
    <w:p w:rsidR="00540A77" w:rsidRPr="00503A94" w:rsidRDefault="00540A77" w:rsidP="00540A77">
      <w:pPr>
        <w:shd w:val="clear" w:color="auto" w:fill="FFFFFF"/>
        <w:tabs>
          <w:tab w:val="left" w:pos="835"/>
        </w:tabs>
        <w:jc w:val="both"/>
        <w:rPr>
          <w:rFonts w:ascii="Times New Roman" w:hAnsi="Times New Roman" w:cs="Times New Roman"/>
          <w:sz w:val="24"/>
          <w:szCs w:val="24"/>
        </w:rPr>
      </w:pPr>
      <w:r w:rsidRPr="00503A94">
        <w:rPr>
          <w:rFonts w:ascii="Times New Roman" w:hAnsi="Times New Roman" w:cs="Times New Roman"/>
          <w:sz w:val="24"/>
          <w:szCs w:val="24"/>
        </w:rPr>
        <w:t>   </w:t>
      </w:r>
      <w:r w:rsidRPr="00503A94">
        <w:rPr>
          <w:rFonts w:ascii="Times New Roman" w:hAnsi="Times New Roman" w:cs="Times New Roman"/>
          <w:b/>
          <w:sz w:val="24"/>
          <w:szCs w:val="24"/>
        </w:rPr>
        <w:t>c)</w:t>
      </w:r>
      <w:r w:rsidRPr="00503A94">
        <w:rPr>
          <w:rFonts w:ascii="Times New Roman" w:hAnsi="Times New Roman" w:cs="Times New Roman"/>
          <w:sz w:val="24"/>
          <w:szCs w:val="24"/>
        </w:rPr>
        <w:t xml:space="preserve"> Kanuni istisnalar saklı kalmak üzere, eğlence, oyun, içki ve benzeri amaçlı umuma açık ve açılması izne bağlı yerlerde onsekiz yaşından küçükleri çalıştıran,</w:t>
      </w:r>
    </w:p>
    <w:p w:rsidR="00540A77" w:rsidRPr="00503A94" w:rsidRDefault="00540A77" w:rsidP="00540A77">
      <w:pPr>
        <w:pStyle w:val="NormalWeb"/>
        <w:spacing w:before="0" w:beforeAutospacing="0" w:after="0" w:afterAutospacing="0"/>
        <w:jc w:val="both"/>
      </w:pPr>
      <w:r w:rsidRPr="00503A94">
        <w:t>  </w:t>
      </w:r>
      <w:r w:rsidRPr="00503A94">
        <w:rPr>
          <w:b/>
        </w:rPr>
        <w:t>ç)</w:t>
      </w:r>
      <w:r w:rsidRPr="00503A94">
        <w:t xml:space="preserve"> Bar, pavyon, gazino, meyhane gibi içkili yerler ile kıraathane ve oyun oynatılan benzeri yerlere yanlarında veli ve vasileri olsa bile onsekiz yaşını doldurmamış küçüklerin girmesine müsaade eden,</w:t>
      </w:r>
    </w:p>
    <w:p w:rsidR="00540A77" w:rsidRPr="00503A94" w:rsidRDefault="00540A77" w:rsidP="00540A77">
      <w:pPr>
        <w:pStyle w:val="NormalWeb"/>
        <w:spacing w:before="0" w:beforeAutospacing="0" w:after="0" w:afterAutospacing="0"/>
        <w:jc w:val="both"/>
      </w:pPr>
    </w:p>
    <w:p w:rsidR="00540A77" w:rsidRPr="00503A94" w:rsidRDefault="00540A77" w:rsidP="00540A77">
      <w:pPr>
        <w:pStyle w:val="NormalWeb"/>
        <w:spacing w:before="0" w:beforeAutospacing="0" w:after="0" w:afterAutospacing="0"/>
        <w:jc w:val="both"/>
      </w:pPr>
      <w:r w:rsidRPr="00503A94">
        <w:t> </w:t>
      </w:r>
      <w:r w:rsidRPr="00503A94">
        <w:rPr>
          <w:b/>
        </w:rPr>
        <w:t xml:space="preserve"> d)</w:t>
      </w:r>
      <w:r w:rsidRPr="00503A94">
        <w:t xml:space="preserve"> Mevzuat hükümlerine aykırı olarak işletilen,</w:t>
      </w:r>
    </w:p>
    <w:p w:rsidR="00540A77" w:rsidRPr="00503A94" w:rsidRDefault="00540A77" w:rsidP="00540A77">
      <w:pPr>
        <w:pStyle w:val="NormalWeb"/>
        <w:tabs>
          <w:tab w:val="left" w:pos="0"/>
        </w:tabs>
        <w:spacing w:before="0" w:beforeAutospacing="0" w:after="0" w:afterAutospacing="0"/>
        <w:jc w:val="both"/>
      </w:pPr>
      <w:r w:rsidRPr="00503A94">
        <w:t>  (2)</w:t>
      </w:r>
      <w:r w:rsidRPr="00503A94">
        <w:rPr>
          <w:color w:val="000000"/>
        </w:rPr>
        <w:t xml:space="preserve"> İşyeri Açma ve Çalışma Ruhsatlarına İlişkin Yönetmelik hükümlerine aykırı olarak işletildiği tespit edilen, Umuma açık istirahat ve eğlence yerlerinin işletmecilerine 2559 sayılı Polis Vazife ve Selahiyet Kanununun 6. maddesine istinaden idari para cezası verilir.</w:t>
      </w:r>
    </w:p>
    <w:p w:rsidR="00540A77" w:rsidRPr="00503A94" w:rsidRDefault="00540A77" w:rsidP="00540A77">
      <w:pPr>
        <w:pStyle w:val="NormalWeb"/>
        <w:spacing w:before="0" w:beforeAutospacing="0" w:after="0" w:afterAutospacing="0"/>
        <w:jc w:val="both"/>
      </w:pPr>
      <w:r w:rsidRPr="00503A94">
        <w:t>   </w:t>
      </w:r>
      <w:r w:rsidRPr="00503A94">
        <w:tab/>
      </w:r>
    </w:p>
    <w:p w:rsidR="00540A77" w:rsidRPr="00503A94" w:rsidRDefault="00540A77" w:rsidP="00540A77">
      <w:pPr>
        <w:pStyle w:val="AralkYok"/>
        <w:jc w:val="both"/>
        <w:rPr>
          <w:rFonts w:ascii="Times New Roman" w:hAnsi="Times New Roman" w:cs="Times New Roman"/>
          <w:sz w:val="24"/>
          <w:szCs w:val="24"/>
        </w:rPr>
      </w:pPr>
    </w:p>
    <w:p w:rsidR="00540A77" w:rsidRPr="00503A94" w:rsidRDefault="00540A77" w:rsidP="00540A77">
      <w:pPr>
        <w:pStyle w:val="AralkYok"/>
        <w:jc w:val="both"/>
        <w:rPr>
          <w:rFonts w:ascii="Times New Roman" w:hAnsi="Times New Roman" w:cs="Times New Roman"/>
          <w:spacing w:val="-2"/>
          <w:sz w:val="24"/>
          <w:szCs w:val="24"/>
        </w:rPr>
      </w:pPr>
      <w:r w:rsidRPr="00503A94">
        <w:rPr>
          <w:rFonts w:ascii="Times New Roman" w:hAnsi="Times New Roman" w:cs="Times New Roman"/>
          <w:b/>
          <w:spacing w:val="-2"/>
          <w:sz w:val="24"/>
          <w:szCs w:val="24"/>
        </w:rPr>
        <w:lastRenderedPageBreak/>
        <w:t xml:space="preserve">MADDE 18- </w:t>
      </w:r>
      <w:r w:rsidRPr="00503A94">
        <w:rPr>
          <w:rFonts w:ascii="Times New Roman" w:hAnsi="Times New Roman" w:cs="Times New Roman"/>
          <w:spacing w:val="-2"/>
          <w:sz w:val="24"/>
          <w:szCs w:val="24"/>
        </w:rPr>
        <w:t>(1) Mal ve hizmet sunan her türlü işyerinde, işletmenin iştigal ettiği iş ile ilgili hizmet, ürün ve mamullerin fiyat tarifelerinin müşterilerin kolaylıkla görebilecekleri yerde asılı olması mecburidir.</w:t>
      </w:r>
    </w:p>
    <w:p w:rsidR="00540A77" w:rsidRPr="00503A94" w:rsidRDefault="00540A77" w:rsidP="00540A77">
      <w:pPr>
        <w:pStyle w:val="AralkYok"/>
        <w:jc w:val="both"/>
        <w:rPr>
          <w:rFonts w:ascii="Times New Roman" w:hAnsi="Times New Roman" w:cs="Times New Roman"/>
          <w:spacing w:val="-2"/>
          <w:sz w:val="24"/>
          <w:szCs w:val="24"/>
        </w:rPr>
      </w:pPr>
    </w:p>
    <w:p w:rsidR="00540A77" w:rsidRPr="00503A94" w:rsidRDefault="00540A77" w:rsidP="00540A77">
      <w:pPr>
        <w:pStyle w:val="AralkYok"/>
        <w:ind w:firstLine="708"/>
        <w:jc w:val="both"/>
        <w:rPr>
          <w:rFonts w:ascii="Times New Roman" w:hAnsi="Times New Roman" w:cs="Times New Roman"/>
          <w:b/>
          <w:sz w:val="24"/>
          <w:szCs w:val="24"/>
        </w:rPr>
      </w:pPr>
      <w:r w:rsidRPr="00503A94">
        <w:rPr>
          <w:rFonts w:ascii="Times New Roman" w:hAnsi="Times New Roman" w:cs="Times New Roman"/>
          <w:spacing w:val="-2"/>
          <w:sz w:val="24"/>
          <w:szCs w:val="24"/>
        </w:rPr>
        <w:t xml:space="preserve">(2) Bu madde hükmüne aykırı hareket eden işyeri ilgilileri hakkında </w:t>
      </w:r>
      <w:r w:rsidRPr="00503A94">
        <w:rPr>
          <w:rFonts w:ascii="Times New Roman" w:hAnsi="Times New Roman" w:cs="Times New Roman"/>
          <w:bCs/>
          <w:spacing w:val="2"/>
          <w:sz w:val="24"/>
          <w:szCs w:val="24"/>
        </w:rPr>
        <w:t>4077 sayılı Tüketicinin Korunması  Hakkındaki  Kanunun ilgili hükümleri uygulanır.</w:t>
      </w:r>
    </w:p>
    <w:p w:rsidR="00540A77" w:rsidRPr="00503A94" w:rsidRDefault="00540A77" w:rsidP="00540A77">
      <w:pPr>
        <w:jc w:val="both"/>
        <w:rPr>
          <w:rFonts w:ascii="Times New Roman" w:hAnsi="Times New Roman" w:cs="Times New Roman"/>
          <w:b/>
          <w:sz w:val="24"/>
          <w:szCs w:val="24"/>
        </w:rPr>
      </w:pPr>
    </w:p>
    <w:p w:rsidR="00540A77" w:rsidRPr="00503A94" w:rsidRDefault="00540A77" w:rsidP="00540A77">
      <w:pPr>
        <w:jc w:val="both"/>
        <w:rPr>
          <w:rFonts w:ascii="Times New Roman" w:hAnsi="Times New Roman" w:cs="Times New Roman"/>
          <w:b/>
          <w:sz w:val="24"/>
          <w:szCs w:val="24"/>
        </w:rPr>
      </w:pPr>
    </w:p>
    <w:p w:rsidR="00540A77" w:rsidRPr="00503A94" w:rsidRDefault="00540A77" w:rsidP="00540A77">
      <w:pPr>
        <w:jc w:val="center"/>
        <w:rPr>
          <w:rFonts w:ascii="Times New Roman" w:hAnsi="Times New Roman" w:cs="Times New Roman"/>
          <w:b/>
          <w:sz w:val="24"/>
          <w:szCs w:val="24"/>
        </w:rPr>
      </w:pPr>
      <w:r w:rsidRPr="00503A94">
        <w:rPr>
          <w:rFonts w:ascii="Times New Roman" w:hAnsi="Times New Roman" w:cs="Times New Roman"/>
          <w:b/>
          <w:sz w:val="24"/>
          <w:szCs w:val="24"/>
        </w:rPr>
        <w:t>ÜÇÜNCÜ KISIM</w:t>
      </w:r>
    </w:p>
    <w:p w:rsidR="00540A77" w:rsidRPr="00503A94" w:rsidRDefault="00540A77" w:rsidP="00540A77">
      <w:pPr>
        <w:jc w:val="center"/>
        <w:rPr>
          <w:rFonts w:ascii="Times New Roman" w:hAnsi="Times New Roman" w:cs="Times New Roman"/>
          <w:b/>
          <w:sz w:val="24"/>
          <w:szCs w:val="24"/>
        </w:rPr>
      </w:pPr>
      <w:r w:rsidRPr="00503A94">
        <w:rPr>
          <w:rFonts w:ascii="Times New Roman" w:hAnsi="Times New Roman" w:cs="Times New Roman"/>
          <w:b/>
          <w:sz w:val="24"/>
          <w:szCs w:val="24"/>
        </w:rPr>
        <w:t>Yaptırımlar</w:t>
      </w:r>
    </w:p>
    <w:p w:rsidR="00540A77" w:rsidRPr="00503A94" w:rsidRDefault="00540A77" w:rsidP="00540A77">
      <w:pPr>
        <w:jc w:val="center"/>
        <w:rPr>
          <w:rFonts w:ascii="Times New Roman" w:hAnsi="Times New Roman" w:cs="Times New Roman"/>
          <w:b/>
          <w:sz w:val="24"/>
          <w:szCs w:val="24"/>
        </w:rPr>
      </w:pPr>
      <w:r w:rsidRPr="00503A94">
        <w:rPr>
          <w:rFonts w:ascii="Times New Roman" w:hAnsi="Times New Roman" w:cs="Times New Roman"/>
          <w:b/>
          <w:sz w:val="24"/>
          <w:szCs w:val="24"/>
        </w:rPr>
        <w:t>BİRİNCİ BÖLÜM</w:t>
      </w:r>
    </w:p>
    <w:p w:rsidR="00540A77" w:rsidRPr="00503A94" w:rsidRDefault="00540A77" w:rsidP="00540A77">
      <w:pPr>
        <w:jc w:val="center"/>
        <w:rPr>
          <w:rFonts w:ascii="Times New Roman" w:hAnsi="Times New Roman" w:cs="Times New Roman"/>
          <w:sz w:val="24"/>
          <w:szCs w:val="24"/>
        </w:rPr>
      </w:pPr>
      <w:r w:rsidRPr="00503A94">
        <w:rPr>
          <w:rFonts w:ascii="Times New Roman" w:hAnsi="Times New Roman" w:cs="Times New Roman"/>
          <w:b/>
          <w:sz w:val="24"/>
          <w:szCs w:val="24"/>
        </w:rPr>
        <w:t>Ceza Hükümleri</w:t>
      </w:r>
    </w:p>
    <w:p w:rsidR="00540A77" w:rsidRPr="00503A94" w:rsidRDefault="00540A77" w:rsidP="00540A77">
      <w:pPr>
        <w:jc w:val="both"/>
        <w:rPr>
          <w:rFonts w:ascii="Times New Roman" w:hAnsi="Times New Roman" w:cs="Times New Roman"/>
          <w:sz w:val="24"/>
          <w:szCs w:val="24"/>
        </w:rPr>
      </w:pP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MADDE 19-</w:t>
      </w:r>
      <w:r w:rsidRPr="00503A94">
        <w:rPr>
          <w:rFonts w:ascii="Times New Roman" w:hAnsi="Times New Roman" w:cs="Times New Roman"/>
          <w:sz w:val="24"/>
          <w:szCs w:val="24"/>
        </w:rPr>
        <w:t xml:space="preserve"> (1)Bu yönetmelikte belirlenen kurallara uyulup uyulmadığının denetimini belediye zabıtaları yapar. </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(2) Bu Yönetmelikte sayılan emir ve yasaklara uymayanlar ve muhalif hareket edenler hakkında, 5393 sayılı Belediye Kanununun 34/e maddesi ve 1608 sayılı Umuru Belediyeye Müteallik Ahkâmı Cezaiye Hakkında 16 Nisan 1340 Tarih Ve 486 Numaralı Kanunun Bazı Maddelerini Muaddil Kanunun 1 inci maddesi gereğince, Belediye Encümenince 5326 sayılı Kabahatler Kanununun 32. maddesinde belirlenen idari para cezası ve yasaklanan faaliyetin men'ine karar verilir. Ceza miktarları, her mali yılda ilan edilen yeniden değerlendirme oranında artırılarak uygulanır.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(2) Belediye encümeni, kararında belli bir fiilin muayyen bir süre zarfında yapılmasını da emredebilir. Emredilen fiilin ilgili kişi tarafından yapılmaması halinde, masrafları tahsil edilmek</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üzere Belediye tarafından yerine getirilir.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(3) Belediye Encümeni tarafından verilen idari para cezası ve yaptırım kararlarına karşı</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sz w:val="24"/>
          <w:szCs w:val="24"/>
        </w:rPr>
        <w:t>ilgililerin dava açma süresi ve dava açılacak merci de ayrıca kararda belirtilir.</w:t>
      </w:r>
    </w:p>
    <w:p w:rsidR="00540A77" w:rsidRPr="00503A94" w:rsidRDefault="00540A77" w:rsidP="00540A77">
      <w:pPr>
        <w:autoSpaceDE w:val="0"/>
        <w:autoSpaceDN w:val="0"/>
        <w:adjustRightInd w:val="0"/>
        <w:spacing w:after="0" w:line="240" w:lineRule="auto"/>
        <w:jc w:val="both"/>
        <w:rPr>
          <w:rFonts w:ascii="Times New Roman" w:hAnsi="Times New Roman" w:cs="Times New Roman"/>
          <w:sz w:val="24"/>
          <w:szCs w:val="24"/>
        </w:rPr>
      </w:pPr>
    </w:p>
    <w:p w:rsidR="00540A77" w:rsidRPr="00503A94" w:rsidRDefault="00540A77" w:rsidP="00540A77">
      <w:pPr>
        <w:autoSpaceDE w:val="0"/>
        <w:autoSpaceDN w:val="0"/>
        <w:adjustRightInd w:val="0"/>
        <w:spacing w:after="0" w:line="240" w:lineRule="auto"/>
        <w:jc w:val="both"/>
        <w:rPr>
          <w:rFonts w:ascii="Times New Roman" w:hAnsi="Times New Roman" w:cs="Times New Roman"/>
          <w:color w:val="000000"/>
          <w:sz w:val="24"/>
          <w:szCs w:val="24"/>
        </w:rPr>
      </w:pPr>
      <w:r w:rsidRPr="00503A94">
        <w:rPr>
          <w:rFonts w:ascii="Times New Roman" w:hAnsi="Times New Roman" w:cs="Times New Roman"/>
          <w:b/>
          <w:bCs/>
          <w:color w:val="000000"/>
          <w:sz w:val="24"/>
          <w:szCs w:val="24"/>
        </w:rPr>
        <w:t>MADDE 20-</w:t>
      </w:r>
      <w:r w:rsidRPr="00503A94">
        <w:rPr>
          <w:rFonts w:ascii="Times New Roman" w:hAnsi="Times New Roman" w:cs="Times New Roman"/>
          <w:color w:val="000000"/>
          <w:sz w:val="24"/>
          <w:szCs w:val="24"/>
        </w:rPr>
        <w:t>(1) Umuma açık istirahat ve eğlence yerlerinden;</w:t>
      </w:r>
    </w:p>
    <w:p w:rsidR="00540A77" w:rsidRPr="00503A94" w:rsidRDefault="00540A77" w:rsidP="00540A77">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503A94">
        <w:rPr>
          <w:rFonts w:ascii="Times New Roman" w:hAnsi="Times New Roman" w:cs="Times New Roman"/>
          <w:color w:val="000000"/>
          <w:sz w:val="24"/>
          <w:szCs w:val="24"/>
        </w:rPr>
        <w:t>Açık ve kapalı bulunacağı saatlere uymayan,</w:t>
      </w:r>
    </w:p>
    <w:p w:rsidR="00540A77" w:rsidRPr="00503A94" w:rsidRDefault="00540A77" w:rsidP="00540A77">
      <w:pPr>
        <w:pStyle w:val="ListeParagraf"/>
        <w:autoSpaceDE w:val="0"/>
        <w:autoSpaceDN w:val="0"/>
        <w:adjustRightInd w:val="0"/>
        <w:spacing w:after="0" w:line="240" w:lineRule="auto"/>
        <w:ind w:left="0" w:hanging="360"/>
        <w:jc w:val="both"/>
        <w:rPr>
          <w:rFonts w:ascii="Times New Roman" w:hAnsi="Times New Roman" w:cs="Times New Roman"/>
          <w:sz w:val="24"/>
          <w:szCs w:val="24"/>
        </w:rPr>
      </w:pPr>
      <w:r w:rsidRPr="00503A94">
        <w:rPr>
          <w:rFonts w:ascii="Times New Roman" w:hAnsi="Times New Roman" w:cs="Times New Roman"/>
          <w:color w:val="000000"/>
          <w:sz w:val="24"/>
          <w:szCs w:val="24"/>
        </w:rPr>
        <w:br/>
        <w:t>b)İşyeri Açma ve Çalışma Ruhsatlarına İlişkin Yönetmelik hükümlerine aykırı olarak işletildiği tespit edilen, Umuma açık istirahat ve eğlence yerlerinin işletmecilerine 2559 sayılı Polis Vazife ve Selahiyet Kanununun 6. maddesine istinaden idari para cezası verilir.</w:t>
      </w:r>
    </w:p>
    <w:p w:rsidR="00540A77" w:rsidRPr="00503A94" w:rsidRDefault="00540A77" w:rsidP="00540A77">
      <w:pPr>
        <w:jc w:val="center"/>
        <w:rPr>
          <w:rFonts w:ascii="Times New Roman" w:hAnsi="Times New Roman" w:cs="Times New Roman"/>
          <w:b/>
          <w:sz w:val="24"/>
          <w:szCs w:val="24"/>
        </w:rPr>
      </w:pPr>
    </w:p>
    <w:p w:rsidR="00540A77" w:rsidRPr="00503A94" w:rsidRDefault="00540A77" w:rsidP="00540A77">
      <w:pPr>
        <w:jc w:val="center"/>
        <w:rPr>
          <w:rFonts w:ascii="Times New Roman" w:hAnsi="Times New Roman" w:cs="Times New Roman"/>
          <w:b/>
          <w:sz w:val="24"/>
          <w:szCs w:val="24"/>
        </w:rPr>
      </w:pPr>
      <w:r w:rsidRPr="00503A94">
        <w:rPr>
          <w:rFonts w:ascii="Times New Roman" w:hAnsi="Times New Roman" w:cs="Times New Roman"/>
          <w:b/>
          <w:sz w:val="24"/>
          <w:szCs w:val="24"/>
        </w:rPr>
        <w:t>DÖRDÜNCÜ KISIM</w:t>
      </w:r>
    </w:p>
    <w:p w:rsidR="00540A77" w:rsidRPr="00503A94" w:rsidRDefault="00540A77" w:rsidP="00540A77">
      <w:pPr>
        <w:jc w:val="center"/>
        <w:rPr>
          <w:rFonts w:ascii="Times New Roman" w:hAnsi="Times New Roman" w:cs="Times New Roman"/>
          <w:b/>
          <w:sz w:val="24"/>
          <w:szCs w:val="24"/>
        </w:rPr>
      </w:pPr>
      <w:r w:rsidRPr="00503A94">
        <w:rPr>
          <w:rFonts w:ascii="Times New Roman" w:hAnsi="Times New Roman" w:cs="Times New Roman"/>
          <w:b/>
          <w:sz w:val="24"/>
          <w:szCs w:val="24"/>
        </w:rPr>
        <w:t>İstisnalar</w:t>
      </w:r>
    </w:p>
    <w:p w:rsidR="00540A77" w:rsidRPr="00503A94" w:rsidRDefault="00540A77" w:rsidP="00540A77">
      <w:pPr>
        <w:jc w:val="center"/>
        <w:rPr>
          <w:rFonts w:ascii="Times New Roman" w:hAnsi="Times New Roman" w:cs="Times New Roman"/>
          <w:b/>
          <w:sz w:val="24"/>
          <w:szCs w:val="24"/>
        </w:rPr>
      </w:pPr>
      <w:r w:rsidRPr="00503A94">
        <w:rPr>
          <w:rFonts w:ascii="Times New Roman" w:hAnsi="Times New Roman" w:cs="Times New Roman"/>
          <w:b/>
          <w:sz w:val="24"/>
          <w:szCs w:val="24"/>
        </w:rPr>
        <w:t>BİRİNCİ BÖLÜM</w:t>
      </w:r>
    </w:p>
    <w:p w:rsidR="00540A77" w:rsidRPr="00503A94" w:rsidRDefault="00540A77" w:rsidP="00540A77">
      <w:pPr>
        <w:jc w:val="center"/>
        <w:rPr>
          <w:rFonts w:ascii="Times New Roman" w:hAnsi="Times New Roman" w:cs="Times New Roman"/>
          <w:b/>
          <w:sz w:val="24"/>
          <w:szCs w:val="24"/>
        </w:rPr>
      </w:pPr>
      <w:r w:rsidRPr="00503A94">
        <w:rPr>
          <w:rFonts w:ascii="Times New Roman" w:hAnsi="Times New Roman" w:cs="Times New Roman"/>
          <w:b/>
          <w:sz w:val="24"/>
          <w:szCs w:val="24"/>
        </w:rPr>
        <w:t>Özel Durumlar</w:t>
      </w:r>
    </w:p>
    <w:p w:rsidR="00540A77" w:rsidRPr="00503A94" w:rsidRDefault="00540A77" w:rsidP="00540A77">
      <w:pPr>
        <w:jc w:val="both"/>
        <w:rPr>
          <w:rFonts w:ascii="Times New Roman" w:hAnsi="Times New Roman" w:cs="Times New Roman"/>
          <w:sz w:val="24"/>
          <w:szCs w:val="24"/>
        </w:rPr>
      </w:pPr>
    </w:p>
    <w:p w:rsidR="00540A77" w:rsidRPr="00503A94" w:rsidRDefault="00540A77" w:rsidP="00540A77">
      <w:pPr>
        <w:jc w:val="both"/>
        <w:rPr>
          <w:rFonts w:ascii="Times New Roman" w:hAnsi="Times New Roman" w:cs="Times New Roman"/>
          <w:b/>
          <w:sz w:val="24"/>
          <w:szCs w:val="24"/>
        </w:rPr>
      </w:pPr>
      <w:r w:rsidRPr="00503A94">
        <w:rPr>
          <w:rFonts w:ascii="Times New Roman" w:hAnsi="Times New Roman" w:cs="Times New Roman"/>
          <w:b/>
          <w:sz w:val="24"/>
          <w:szCs w:val="24"/>
        </w:rPr>
        <w:t>MADDE 21-</w:t>
      </w:r>
      <w:r w:rsidRPr="00503A94">
        <w:rPr>
          <w:rFonts w:ascii="Times New Roman" w:hAnsi="Times New Roman" w:cs="Times New Roman"/>
          <w:sz w:val="24"/>
          <w:szCs w:val="24"/>
        </w:rPr>
        <w:t>(1)</w:t>
      </w:r>
      <w:r w:rsidRPr="00503A94">
        <w:rPr>
          <w:rFonts w:ascii="Times New Roman" w:hAnsi="Times New Roman" w:cs="Times New Roman"/>
          <w:b/>
          <w:sz w:val="24"/>
          <w:szCs w:val="24"/>
        </w:rPr>
        <w:t xml:space="preserve"> </w:t>
      </w:r>
      <w:r w:rsidRPr="00503A94">
        <w:rPr>
          <w:rFonts w:ascii="Times New Roman" w:hAnsi="Times New Roman" w:cs="Times New Roman"/>
          <w:sz w:val="24"/>
          <w:szCs w:val="24"/>
        </w:rPr>
        <w:t>Bu yönetmelikte hüküm bulunmayan hallerde ilgili özel mevzuatta yer alan hükümler aynen uygulanır.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MADDE 22-</w:t>
      </w:r>
      <w:r w:rsidRPr="00503A94">
        <w:rPr>
          <w:rFonts w:ascii="Times New Roman" w:hAnsi="Times New Roman" w:cs="Times New Roman"/>
          <w:sz w:val="24"/>
          <w:szCs w:val="24"/>
        </w:rPr>
        <w:t>(1) Bu yönetmelik hükümlerinden ilgili özel mevzuat hükümlerine aykırılıkları görülenler uygulanmaz.</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MADDE 23</w:t>
      </w:r>
      <w:r w:rsidRPr="00503A94">
        <w:rPr>
          <w:rFonts w:ascii="Times New Roman" w:hAnsi="Times New Roman" w:cs="Times New Roman"/>
          <w:sz w:val="24"/>
          <w:szCs w:val="24"/>
        </w:rPr>
        <w:t>-(1) Bu yönetmelik hükümlerinin uygulanmasında Büyükşehir belediyesinin Sorumluluğu, görev, yetki ve sorumluluk alanları ile sınırlıdır.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MADDE  24-</w:t>
      </w:r>
      <w:r w:rsidRPr="00503A94">
        <w:rPr>
          <w:rFonts w:ascii="Times New Roman" w:hAnsi="Times New Roman" w:cs="Times New Roman"/>
          <w:sz w:val="24"/>
          <w:szCs w:val="24"/>
        </w:rPr>
        <w:t xml:space="preserve"> (1) İlçe belediyeleri bu yönetmeliği kendi belediye meclislerinde kabul etmek şartı ile uygulayabilecekleri gibi, bu yönetmelik Hükümlerine aykırı olmamak üzere yeni düzenlemeler yaparak kendi Yönetmeliklerini belirleyebilirler.</w:t>
      </w:r>
    </w:p>
    <w:p w:rsidR="00540A77" w:rsidRPr="00503A94" w:rsidRDefault="00540A77" w:rsidP="00540A77">
      <w:pPr>
        <w:jc w:val="center"/>
        <w:rPr>
          <w:rFonts w:ascii="Times New Roman" w:hAnsi="Times New Roman" w:cs="Times New Roman"/>
          <w:b/>
          <w:sz w:val="24"/>
          <w:szCs w:val="24"/>
        </w:rPr>
      </w:pPr>
      <w:r w:rsidRPr="00503A94">
        <w:rPr>
          <w:rFonts w:ascii="Times New Roman" w:hAnsi="Times New Roman" w:cs="Times New Roman"/>
          <w:b/>
          <w:sz w:val="24"/>
          <w:szCs w:val="24"/>
        </w:rPr>
        <w:t>İKİNCİ  BÖLÜM</w:t>
      </w:r>
    </w:p>
    <w:p w:rsidR="00540A77" w:rsidRPr="00503A94" w:rsidRDefault="00540A77" w:rsidP="00540A77">
      <w:pPr>
        <w:jc w:val="center"/>
        <w:rPr>
          <w:rFonts w:ascii="Times New Roman" w:hAnsi="Times New Roman" w:cs="Times New Roman"/>
          <w:b/>
          <w:sz w:val="24"/>
          <w:szCs w:val="24"/>
        </w:rPr>
      </w:pPr>
      <w:r w:rsidRPr="00503A94">
        <w:rPr>
          <w:rFonts w:ascii="Times New Roman" w:hAnsi="Times New Roman" w:cs="Times New Roman"/>
          <w:b/>
          <w:sz w:val="24"/>
          <w:szCs w:val="24"/>
        </w:rPr>
        <w:t>Uygulama - Yürürlük</w:t>
      </w:r>
    </w:p>
    <w:p w:rsidR="00540A77" w:rsidRPr="00503A94" w:rsidRDefault="00540A77" w:rsidP="00540A77">
      <w:pPr>
        <w:jc w:val="center"/>
        <w:rPr>
          <w:rFonts w:ascii="Times New Roman" w:hAnsi="Times New Roman" w:cs="Times New Roman"/>
          <w:sz w:val="24"/>
          <w:szCs w:val="24"/>
        </w:rPr>
      </w:pPr>
      <w:r w:rsidRPr="00503A94">
        <w:rPr>
          <w:rFonts w:ascii="Times New Roman" w:hAnsi="Times New Roman" w:cs="Times New Roman"/>
          <w:b/>
          <w:sz w:val="24"/>
          <w:szCs w:val="24"/>
        </w:rPr>
        <w:t>Uygulamaya İlişkin Hususlar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MADDE 25-</w:t>
      </w:r>
      <w:r w:rsidRPr="00503A94">
        <w:rPr>
          <w:rFonts w:ascii="Times New Roman" w:hAnsi="Times New Roman" w:cs="Times New Roman"/>
          <w:sz w:val="24"/>
          <w:szCs w:val="24"/>
        </w:rPr>
        <w:t xml:space="preserve">  (1) Cezai müeyyidenin uygulanmasında şu hususlara dikkat edilir: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a)</w:t>
      </w:r>
      <w:r w:rsidRPr="00503A94">
        <w:rPr>
          <w:rFonts w:ascii="Times New Roman" w:hAnsi="Times New Roman" w:cs="Times New Roman"/>
          <w:sz w:val="24"/>
          <w:szCs w:val="24"/>
        </w:rPr>
        <w:t xml:space="preserve"> Kişi hakkında uygulanan tespit tutanakları her ne surette olursa olsun bir suret ilgilisine verilmek üzere tebliğ edilir. İlgilisi kararı tebellüğden imtina ederse 7201 sayılı Tebligat Kanunu hükümlerine göre işlem yapılır.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b)</w:t>
      </w:r>
      <w:r w:rsidRPr="00503A94">
        <w:rPr>
          <w:rFonts w:ascii="Times New Roman" w:hAnsi="Times New Roman" w:cs="Times New Roman"/>
          <w:sz w:val="24"/>
          <w:szCs w:val="24"/>
        </w:rPr>
        <w:t xml:space="preserve"> Tespit Tutanakları mahallinde ve görgü sonucu tanzim edilir. </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c)</w:t>
      </w:r>
      <w:r w:rsidRPr="00503A94">
        <w:rPr>
          <w:rFonts w:ascii="Times New Roman" w:hAnsi="Times New Roman" w:cs="Times New Roman"/>
          <w:sz w:val="24"/>
          <w:szCs w:val="24"/>
        </w:rPr>
        <w:t xml:space="preserve"> Tespit Tutanaklarında madde numarası ve karşılığı kendi hanelerine açıkça yazılır.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ç)</w:t>
      </w:r>
      <w:r w:rsidRPr="00503A94">
        <w:rPr>
          <w:rFonts w:ascii="Times New Roman" w:hAnsi="Times New Roman" w:cs="Times New Roman"/>
          <w:sz w:val="24"/>
          <w:szCs w:val="24"/>
        </w:rPr>
        <w:t xml:space="preserve"> Bu yönetmelikte belirlenen kuralların ihlalinin ticari faaliyet çerçevesinde olması halinde, suçu işleyenin durumu dikkate alınarak işlem yapılır.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d)</w:t>
      </w:r>
      <w:r w:rsidRPr="00503A94">
        <w:rPr>
          <w:rFonts w:ascii="Times New Roman" w:hAnsi="Times New Roman" w:cs="Times New Roman"/>
          <w:sz w:val="24"/>
          <w:szCs w:val="24"/>
        </w:rPr>
        <w:t xml:space="preserve"> Tespit Tutanakları en geç iki gün içinde Belediye Encümenine sevk edilir.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e)</w:t>
      </w:r>
      <w:r w:rsidRPr="00503A94">
        <w:rPr>
          <w:rFonts w:ascii="Times New Roman" w:hAnsi="Times New Roman" w:cs="Times New Roman"/>
          <w:sz w:val="24"/>
          <w:szCs w:val="24"/>
        </w:rPr>
        <w:t xml:space="preserve"> Resmi bayram, genel tatil vb. durumlarda mesainin başlangıç günü dikkate alınır.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sz w:val="24"/>
          <w:szCs w:val="24"/>
        </w:rPr>
        <w:t>(2) Alınan kararların infazında şu hususlara dikkat edilir: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f)</w:t>
      </w:r>
      <w:r w:rsidRPr="00503A94">
        <w:rPr>
          <w:rFonts w:ascii="Times New Roman" w:hAnsi="Times New Roman" w:cs="Times New Roman"/>
          <w:sz w:val="24"/>
          <w:szCs w:val="24"/>
        </w:rPr>
        <w:t xml:space="preserve"> Bir işyeri hakkında kapatma kararı bulunuyorsa, kapatma kararına hazırlık için verilen sürenin dolması üzerine kapatma işleminde;</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sz w:val="24"/>
          <w:szCs w:val="24"/>
        </w:rPr>
        <w:t>1- Yangın, su baskını, hırsızlık gibi durumları önleyici tedbirler alınır.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sz w:val="24"/>
          <w:szCs w:val="24"/>
        </w:rPr>
        <w:t>2- Pencere ve kapılar kapatılarak dışarıyla teması kesilir.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sz w:val="24"/>
          <w:szCs w:val="24"/>
        </w:rPr>
        <w:t>3- İşyerinin dışa açılan bütün kapıları mühürlenir.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sz w:val="24"/>
          <w:szCs w:val="24"/>
        </w:rPr>
        <w:t>4- Kapatma tutanağında kapatma nedeni, tarihi ve saati belirtilir ve imzalanır.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sz w:val="24"/>
          <w:szCs w:val="24"/>
        </w:rPr>
        <w:lastRenderedPageBreak/>
        <w:t>5- İmzadan kaçınılması durumunda durum tutanakta belirtilerek altı imzalanır.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 xml:space="preserve"> g)</w:t>
      </w:r>
      <w:r w:rsidRPr="00503A94">
        <w:rPr>
          <w:rFonts w:ascii="Times New Roman" w:hAnsi="Times New Roman" w:cs="Times New Roman"/>
          <w:sz w:val="24"/>
          <w:szCs w:val="24"/>
        </w:rPr>
        <w:t xml:space="preserve"> Mühürlenerek kapatılan bir işyeri, kararda belirtilen süreden önce açılırsa mühür fekki tutanağı tutularak belediyenin hukuk birimi aracılığı ile Cumhuriyet Savcılığına suç duyurusunda bulunulur, işyeri yeniden mühürlenir. Süresinin dolması durumunda Mühür Kaldırma Tutanağı tanzim edilerek işyeri sahibine veya temsilcisine bir suret teslim edilir.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MADDE 26-</w:t>
      </w:r>
      <w:r w:rsidRPr="00503A94">
        <w:rPr>
          <w:rFonts w:ascii="Times New Roman" w:hAnsi="Times New Roman" w:cs="Times New Roman"/>
          <w:sz w:val="24"/>
          <w:szCs w:val="24"/>
        </w:rPr>
        <w:t xml:space="preserve"> (1)Bu yönetmelikte belirlenen kurallara aykırı hareket edilmesi halinde;</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a)</w:t>
      </w:r>
      <w:r w:rsidRPr="00503A94">
        <w:rPr>
          <w:rFonts w:ascii="Times New Roman" w:hAnsi="Times New Roman" w:cs="Times New Roman"/>
          <w:sz w:val="24"/>
          <w:szCs w:val="24"/>
        </w:rPr>
        <w:t xml:space="preserve"> Kurallara aykırı hareket edildiğine memurun bizzat şahit olduğunda,</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b)</w:t>
      </w:r>
      <w:r w:rsidRPr="00503A94">
        <w:rPr>
          <w:rFonts w:ascii="Times New Roman" w:hAnsi="Times New Roman" w:cs="Times New Roman"/>
          <w:sz w:val="24"/>
          <w:szCs w:val="24"/>
        </w:rPr>
        <w:t xml:space="preserve"> Alınan yazılı yada sözlü bir şikayette olay mahalline varıldığında memur tarafından kural ihlalinin görülmesi ve bu ihlali gerçekleştirenin bizzat tespiti veya civardaki kişilerin yazılı şahitliği ile,</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c)</w:t>
      </w:r>
      <w:r w:rsidRPr="00503A94">
        <w:rPr>
          <w:rFonts w:ascii="Times New Roman" w:hAnsi="Times New Roman" w:cs="Times New Roman"/>
          <w:sz w:val="24"/>
          <w:szCs w:val="24"/>
        </w:rPr>
        <w:t xml:space="preserve"> Kural ihlalinin delilinin olay mahallinde bulunması ancak ilgilisinin tespit edilmesine rağmen kişiye ulaşılamaması durumunda yapılacak araştırma sonucunda ilgilisi bulunduğunda,</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ç)</w:t>
      </w:r>
      <w:r w:rsidRPr="00503A94">
        <w:rPr>
          <w:rFonts w:ascii="Times New Roman" w:hAnsi="Times New Roman" w:cs="Times New Roman"/>
          <w:sz w:val="24"/>
          <w:szCs w:val="24"/>
        </w:rPr>
        <w:t xml:space="preserve"> Kural ihlalinin, başka bir resmi kurum tarafından, ihlali gerçekleştirenin (varsa delilleri ile birlikte) fotoğraf çekme, kimlik bilgileri ve açık adresi bildirildiğinde,</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sz w:val="24"/>
          <w:szCs w:val="24"/>
        </w:rPr>
        <w:t>belediye zabıtaları tarafından cezai müeyyide uygulanır.</w:t>
      </w:r>
    </w:p>
    <w:p w:rsidR="00540A77" w:rsidRPr="00503A94" w:rsidRDefault="00540A77" w:rsidP="00540A77">
      <w:pPr>
        <w:jc w:val="both"/>
        <w:rPr>
          <w:rFonts w:ascii="Times New Roman" w:hAnsi="Times New Roman" w:cs="Times New Roman"/>
          <w:b/>
          <w:sz w:val="24"/>
          <w:szCs w:val="24"/>
        </w:rPr>
      </w:pPr>
      <w:r w:rsidRPr="00503A94">
        <w:rPr>
          <w:rFonts w:ascii="Times New Roman" w:hAnsi="Times New Roman" w:cs="Times New Roman"/>
          <w:b/>
          <w:sz w:val="24"/>
          <w:szCs w:val="24"/>
        </w:rPr>
        <w:t>Yürürlük</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MADDE 27-</w:t>
      </w:r>
      <w:r w:rsidRPr="00503A94">
        <w:rPr>
          <w:rFonts w:ascii="Times New Roman" w:hAnsi="Times New Roman" w:cs="Times New Roman"/>
          <w:sz w:val="24"/>
          <w:szCs w:val="24"/>
        </w:rPr>
        <w:t xml:space="preserve"> (1)Bu yönetmelik hükümlerini Kocaeli Büyükşehir Belediyesi Başkanı yürütür.</w:t>
      </w:r>
    </w:p>
    <w:p w:rsidR="00540A77" w:rsidRPr="00503A94" w:rsidRDefault="00540A77" w:rsidP="00540A77">
      <w:pPr>
        <w:jc w:val="both"/>
        <w:rPr>
          <w:rFonts w:ascii="Times New Roman" w:hAnsi="Times New Roman" w:cs="Times New Roman"/>
          <w:sz w:val="24"/>
          <w:szCs w:val="24"/>
        </w:rPr>
      </w:pPr>
      <w:r w:rsidRPr="00503A94">
        <w:rPr>
          <w:rFonts w:ascii="Times New Roman" w:hAnsi="Times New Roman" w:cs="Times New Roman"/>
          <w:b/>
          <w:sz w:val="24"/>
          <w:szCs w:val="24"/>
        </w:rPr>
        <w:t>MADDE 28-</w:t>
      </w:r>
      <w:r w:rsidRPr="00503A94">
        <w:rPr>
          <w:rFonts w:ascii="Times New Roman" w:hAnsi="Times New Roman" w:cs="Times New Roman"/>
          <w:sz w:val="24"/>
          <w:szCs w:val="24"/>
        </w:rPr>
        <w:t>(1)Yirmi sekiz  maddeden oluşan bu yönetmelik Kocaeli Büyükşehir Belediye Meclisince kabul edilip, ilan edildikten  sonra yürürlüğe girer.</w:t>
      </w:r>
    </w:p>
    <w:p w:rsidR="00540A77" w:rsidRDefault="00540A77" w:rsidP="00540A77">
      <w:pPr>
        <w:jc w:val="both"/>
        <w:rPr>
          <w:rFonts w:ascii="Times New Roman" w:hAnsi="Times New Roman" w:cs="Times New Roman"/>
          <w:color w:val="FF0000"/>
          <w:sz w:val="24"/>
          <w:szCs w:val="24"/>
        </w:rPr>
      </w:pPr>
      <w:r w:rsidRPr="00503A94">
        <w:rPr>
          <w:rFonts w:ascii="Times New Roman" w:hAnsi="Times New Roman" w:cs="Times New Roman"/>
          <w:b/>
          <w:sz w:val="24"/>
          <w:szCs w:val="24"/>
        </w:rPr>
        <w:t>(2)</w:t>
      </w:r>
      <w:r w:rsidRPr="00503A94">
        <w:rPr>
          <w:rFonts w:ascii="Times New Roman" w:hAnsi="Times New Roman" w:cs="Times New Roman"/>
          <w:color w:val="FF0000"/>
          <w:sz w:val="24"/>
          <w:szCs w:val="24"/>
        </w:rPr>
        <w:t xml:space="preserve">   </w:t>
      </w:r>
      <w:r w:rsidRPr="00503A94">
        <w:rPr>
          <w:rFonts w:ascii="Times New Roman" w:hAnsi="Times New Roman" w:cs="Times New Roman"/>
          <w:sz w:val="24"/>
          <w:szCs w:val="24"/>
        </w:rPr>
        <w:t>14/09/2004 tarih ve 47 sayılı</w:t>
      </w:r>
      <w:r w:rsidRPr="00503A94">
        <w:rPr>
          <w:rFonts w:ascii="Times New Roman" w:hAnsi="Times New Roman" w:cs="Times New Roman"/>
          <w:color w:val="FF0000"/>
          <w:sz w:val="24"/>
          <w:szCs w:val="24"/>
        </w:rPr>
        <w:t xml:space="preserve"> </w:t>
      </w:r>
      <w:r w:rsidRPr="00503A94">
        <w:rPr>
          <w:rFonts w:ascii="Times New Roman" w:hAnsi="Times New Roman" w:cs="Times New Roman"/>
          <w:sz w:val="24"/>
          <w:szCs w:val="24"/>
        </w:rPr>
        <w:t>tarihli yönetmelik   yürürlükten kaldırılmıştır</w:t>
      </w:r>
      <w:r w:rsidRPr="00503A94">
        <w:rPr>
          <w:rFonts w:ascii="Times New Roman" w:hAnsi="Times New Roman" w:cs="Times New Roman"/>
          <w:color w:val="FF0000"/>
          <w:sz w:val="24"/>
          <w:szCs w:val="24"/>
        </w:rPr>
        <w:t>.</w:t>
      </w:r>
    </w:p>
    <w:p w:rsidR="00540A77" w:rsidRDefault="00540A77" w:rsidP="00540A77">
      <w:pPr>
        <w:jc w:val="both"/>
        <w:rPr>
          <w:rFonts w:ascii="Times New Roman" w:hAnsi="Times New Roman" w:cs="Times New Roman"/>
          <w:color w:val="FF0000"/>
          <w:sz w:val="24"/>
          <w:szCs w:val="24"/>
        </w:rPr>
      </w:pPr>
    </w:p>
    <w:p w:rsidR="00540A77" w:rsidRDefault="00540A77" w:rsidP="00540A77">
      <w:pPr>
        <w:pStyle w:val="AralkYok"/>
        <w:rPr>
          <w:rFonts w:ascii="Times New Roman" w:hAnsi="Times New Roman" w:cs="Times New Roman"/>
          <w:sz w:val="24"/>
          <w:szCs w:val="24"/>
        </w:rPr>
      </w:pPr>
      <w:r>
        <w:rPr>
          <w:rFonts w:ascii="Times New Roman" w:hAnsi="Times New Roman" w:cs="Times New Roman"/>
          <w:sz w:val="24"/>
          <w:szCs w:val="24"/>
        </w:rPr>
        <w:t xml:space="preserve">İbrahim KARAOSMANOĞLU              </w:t>
      </w:r>
      <w:bookmarkStart w:id="0" w:name="_GoBack"/>
      <w:bookmarkEnd w:id="0"/>
      <w:r>
        <w:rPr>
          <w:rFonts w:ascii="Times New Roman" w:hAnsi="Times New Roman" w:cs="Times New Roman"/>
          <w:sz w:val="24"/>
          <w:szCs w:val="24"/>
        </w:rPr>
        <w:t>Erdoğan GÜNAY</w:t>
      </w:r>
      <w:r>
        <w:rPr>
          <w:rFonts w:ascii="Times New Roman" w:hAnsi="Times New Roman" w:cs="Times New Roman"/>
          <w:sz w:val="24"/>
          <w:szCs w:val="24"/>
        </w:rPr>
        <w:tab/>
        <w:t xml:space="preserve">             Nilgün YILDIRIM</w:t>
      </w:r>
      <w:r>
        <w:rPr>
          <w:rFonts w:ascii="Times New Roman" w:hAnsi="Times New Roman" w:cs="Times New Roman"/>
          <w:sz w:val="24"/>
          <w:szCs w:val="24"/>
        </w:rPr>
        <w:tab/>
      </w:r>
    </w:p>
    <w:p w:rsidR="00540A77" w:rsidRPr="00004BBF" w:rsidRDefault="00540A77" w:rsidP="00540A77">
      <w:pPr>
        <w:pStyle w:val="AralkYok"/>
        <w:rPr>
          <w:rFonts w:ascii="Times New Roman" w:hAnsi="Times New Roman" w:cs="Times New Roman"/>
          <w:b/>
          <w:sz w:val="24"/>
          <w:szCs w:val="24"/>
        </w:rPr>
      </w:pPr>
      <w:r>
        <w:rPr>
          <w:rFonts w:ascii="Times New Roman" w:hAnsi="Times New Roman" w:cs="Times New Roman"/>
          <w:sz w:val="24"/>
          <w:szCs w:val="24"/>
        </w:rPr>
        <w:t xml:space="preserve">      </w:t>
      </w:r>
      <w:r w:rsidRPr="00004BBF">
        <w:rPr>
          <w:rFonts w:ascii="Times New Roman" w:hAnsi="Times New Roman" w:cs="Times New Roman"/>
          <w:b/>
          <w:sz w:val="24"/>
          <w:szCs w:val="24"/>
        </w:rPr>
        <w:t>Büyükşehir Bel. Bşk.</w:t>
      </w:r>
      <w:r w:rsidRPr="00004BBF">
        <w:rPr>
          <w:rFonts w:ascii="Times New Roman" w:hAnsi="Times New Roman" w:cs="Times New Roman"/>
          <w:b/>
          <w:sz w:val="24"/>
          <w:szCs w:val="24"/>
        </w:rPr>
        <w:tab/>
        <w:t xml:space="preserve">              Katip (1. Yedek Üye)</w:t>
      </w:r>
      <w:r w:rsidRPr="00004BBF">
        <w:rPr>
          <w:rFonts w:ascii="Times New Roman" w:hAnsi="Times New Roman" w:cs="Times New Roman"/>
          <w:b/>
          <w:sz w:val="24"/>
          <w:szCs w:val="24"/>
        </w:rPr>
        <w:tab/>
        <w:t>Katip (2. Yedek Üye)</w:t>
      </w:r>
    </w:p>
    <w:p w:rsidR="00540A77" w:rsidRPr="00503A94" w:rsidRDefault="00540A77" w:rsidP="00540A77">
      <w:pPr>
        <w:jc w:val="both"/>
        <w:rPr>
          <w:rFonts w:ascii="Times New Roman" w:hAnsi="Times New Roman" w:cs="Times New Roman"/>
          <w:color w:val="FF0000"/>
          <w:sz w:val="24"/>
          <w:szCs w:val="24"/>
        </w:rPr>
      </w:pPr>
    </w:p>
    <w:p w:rsidR="00593A99" w:rsidRDefault="00593A99"/>
    <w:sectPr w:rsidR="00593A99" w:rsidSect="001E5A7F">
      <w:headerReference w:type="even" r:id="rId7"/>
      <w:headerReference w:type="default" r:id="rId8"/>
      <w:footerReference w:type="even" r:id="rId9"/>
      <w:footerReference w:type="default" r:id="rId10"/>
      <w:headerReference w:type="first" r:id="rId11"/>
      <w:footerReference w:type="first" r:id="rId12"/>
      <w:pgSz w:w="11906" w:h="16838"/>
      <w:pgMar w:top="709" w:right="1133"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4DC" w:rsidRDefault="008914DC" w:rsidP="00AA5035">
      <w:pPr>
        <w:spacing w:after="0" w:line="240" w:lineRule="auto"/>
      </w:pPr>
      <w:r>
        <w:separator/>
      </w:r>
    </w:p>
  </w:endnote>
  <w:endnote w:type="continuationSeparator" w:id="0">
    <w:p w:rsidR="008914DC" w:rsidRDefault="008914DC" w:rsidP="00AA5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94" w:rsidRDefault="008914D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2594"/>
      <w:docPartObj>
        <w:docPartGallery w:val="Page Numbers (Bottom of Page)"/>
        <w:docPartUnique/>
      </w:docPartObj>
    </w:sdtPr>
    <w:sdtContent>
      <w:p w:rsidR="002061EA" w:rsidRDefault="00696469">
        <w:pPr>
          <w:pStyle w:val="Altbilgi"/>
        </w:pPr>
        <w:r>
          <w:t xml:space="preserve">                                                                                                                                                                                         </w:t>
        </w:r>
        <w:r w:rsidR="00AA5035">
          <w:fldChar w:fldCharType="begin"/>
        </w:r>
        <w:r>
          <w:instrText xml:space="preserve"> PAGE   \* MERGEFORMAT </w:instrText>
        </w:r>
        <w:r w:rsidR="00AA5035">
          <w:fldChar w:fldCharType="separate"/>
        </w:r>
        <w:r w:rsidR="00A03995">
          <w:rPr>
            <w:noProof/>
          </w:rPr>
          <w:t>1</w:t>
        </w:r>
        <w:r w:rsidR="00AA5035">
          <w:rPr>
            <w:noProof/>
          </w:rPr>
          <w:fldChar w:fldCharType="end"/>
        </w:r>
      </w:p>
    </w:sdtContent>
  </w:sdt>
  <w:p w:rsidR="002061EA" w:rsidRDefault="008914D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94" w:rsidRDefault="008914D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4DC" w:rsidRDefault="008914DC" w:rsidP="00AA5035">
      <w:pPr>
        <w:spacing w:after="0" w:line="240" w:lineRule="auto"/>
      </w:pPr>
      <w:r>
        <w:separator/>
      </w:r>
    </w:p>
  </w:footnote>
  <w:footnote w:type="continuationSeparator" w:id="0">
    <w:p w:rsidR="008914DC" w:rsidRDefault="008914DC" w:rsidP="00AA5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94" w:rsidRDefault="008914D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94" w:rsidRDefault="00696469" w:rsidP="00503A94">
    <w:pPr>
      <w:pStyle w:val="stbilgi"/>
      <w:jc w:val="center"/>
      <w:rPr>
        <w:rFonts w:ascii="Times New Roman" w:hAnsi="Times New Roman" w:cs="Times New Roman"/>
        <w:sz w:val="24"/>
        <w:szCs w:val="24"/>
      </w:rPr>
    </w:pPr>
    <w:r w:rsidRPr="00503A94">
      <w:rPr>
        <w:rFonts w:ascii="Times New Roman" w:hAnsi="Times New Roman" w:cs="Times New Roman"/>
        <w:b/>
        <w:sz w:val="24"/>
        <w:szCs w:val="24"/>
      </w:rPr>
      <w:t>Ek:</w:t>
    </w:r>
    <w:r>
      <w:rPr>
        <w:rFonts w:ascii="Times New Roman" w:hAnsi="Times New Roman" w:cs="Times New Roman"/>
        <w:sz w:val="24"/>
        <w:szCs w:val="24"/>
      </w:rPr>
      <w:t xml:space="preserve"> (12.04.2012 tarihli ve 173</w:t>
    </w:r>
    <w:r w:rsidRPr="00503A94">
      <w:rPr>
        <w:rFonts w:ascii="Times New Roman" w:hAnsi="Times New Roman" w:cs="Times New Roman"/>
        <w:sz w:val="24"/>
        <w:szCs w:val="24"/>
      </w:rPr>
      <w:t xml:space="preserve"> sayılı Meclis Karar ekidir.</w:t>
    </w:r>
    <w:r>
      <w:rPr>
        <w:rFonts w:ascii="Times New Roman" w:hAnsi="Times New Roman" w:cs="Times New Roman"/>
        <w:sz w:val="24"/>
        <w:szCs w:val="24"/>
      </w:rPr>
      <w:t>)</w:t>
    </w:r>
  </w:p>
  <w:p w:rsidR="00503A94" w:rsidRDefault="008914DC" w:rsidP="00503A94">
    <w:pPr>
      <w:pStyle w:val="stbilgi"/>
      <w:jc w:val="center"/>
      <w:rPr>
        <w:rFonts w:ascii="Times New Roman" w:hAnsi="Times New Roman" w:cs="Times New Roman"/>
        <w:sz w:val="24"/>
        <w:szCs w:val="24"/>
      </w:rPr>
    </w:pPr>
  </w:p>
  <w:p w:rsidR="00503A94" w:rsidRPr="00503A94" w:rsidRDefault="008914DC" w:rsidP="00503A94">
    <w:pPr>
      <w:pStyle w:val="stbilgi"/>
      <w:jc w:val="cent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94" w:rsidRDefault="008914D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492"/>
    <w:multiLevelType w:val="hybridMultilevel"/>
    <w:tmpl w:val="43324506"/>
    <w:lvl w:ilvl="0" w:tplc="8C2A8916">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1BFC4ADB"/>
    <w:multiLevelType w:val="hybridMultilevel"/>
    <w:tmpl w:val="16369388"/>
    <w:lvl w:ilvl="0" w:tplc="9A6831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EC0CCB"/>
    <w:multiLevelType w:val="hybridMultilevel"/>
    <w:tmpl w:val="A6BAB47C"/>
    <w:lvl w:ilvl="0" w:tplc="9A68314C">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AF15E2"/>
    <w:multiLevelType w:val="hybridMultilevel"/>
    <w:tmpl w:val="A3127284"/>
    <w:lvl w:ilvl="0" w:tplc="CED66FBA">
      <w:start w:val="1"/>
      <w:numFmt w:val="lowerRoman"/>
      <w:lvlText w:val="%1)"/>
      <w:lvlJc w:val="left"/>
      <w:pPr>
        <w:ind w:left="720" w:hanging="720"/>
      </w:pPr>
      <w:rPr>
        <w:rFonts w:ascii="Times New Roman" w:eastAsiaTheme="minorHAnsi" w:hAnsi="Times New Roman"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D8E1FD9"/>
    <w:multiLevelType w:val="hybridMultilevel"/>
    <w:tmpl w:val="22ACAA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AD741A"/>
    <w:multiLevelType w:val="hybridMultilevel"/>
    <w:tmpl w:val="A812360C"/>
    <w:lvl w:ilvl="0" w:tplc="CE729198">
      <w:start w:val="10"/>
      <w:numFmt w:val="lowerLetter"/>
      <w:lvlText w:val="%1)"/>
      <w:lvlJc w:val="left"/>
      <w:pPr>
        <w:ind w:left="36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A55F4F"/>
    <w:multiLevelType w:val="hybridMultilevel"/>
    <w:tmpl w:val="CB6C717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6E0B5E4E"/>
    <w:multiLevelType w:val="hybridMultilevel"/>
    <w:tmpl w:val="13CE27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465D84"/>
    <w:multiLevelType w:val="hybridMultilevel"/>
    <w:tmpl w:val="A6BAB47C"/>
    <w:lvl w:ilvl="0" w:tplc="9A6831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40A77"/>
    <w:rsid w:val="00540A77"/>
    <w:rsid w:val="00593A99"/>
    <w:rsid w:val="00696469"/>
    <w:rsid w:val="008914DC"/>
    <w:rsid w:val="00A03995"/>
    <w:rsid w:val="00AA50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77"/>
  </w:style>
  <w:style w:type="paragraph" w:styleId="Balk1">
    <w:name w:val="heading 1"/>
    <w:basedOn w:val="Normal"/>
    <w:next w:val="Normal"/>
    <w:link w:val="Balk1Char"/>
    <w:uiPriority w:val="9"/>
    <w:qFormat/>
    <w:rsid w:val="00540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A7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540A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40A77"/>
    <w:pPr>
      <w:ind w:left="720"/>
      <w:contextualSpacing/>
    </w:pPr>
  </w:style>
  <w:style w:type="paragraph" w:styleId="AralkYok">
    <w:name w:val="No Spacing"/>
    <w:uiPriority w:val="1"/>
    <w:qFormat/>
    <w:rsid w:val="00540A77"/>
    <w:pPr>
      <w:spacing w:after="0" w:line="240" w:lineRule="auto"/>
    </w:pPr>
  </w:style>
  <w:style w:type="paragraph" w:styleId="HTMLncedenBiimlendirilmi">
    <w:name w:val="HTML Preformatted"/>
    <w:basedOn w:val="Normal"/>
    <w:link w:val="HTMLncedenBiimlendirilmiChar"/>
    <w:rsid w:val="005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540A77"/>
    <w:rPr>
      <w:rFonts w:ascii="Courier New" w:eastAsia="Times New Roman" w:hAnsi="Courier New" w:cs="Courier New"/>
      <w:sz w:val="20"/>
      <w:szCs w:val="20"/>
      <w:lang w:eastAsia="tr-TR"/>
    </w:rPr>
  </w:style>
  <w:style w:type="paragraph" w:styleId="GvdeMetniGirintisi">
    <w:name w:val="Body Text Indent"/>
    <w:basedOn w:val="Normal"/>
    <w:link w:val="GvdeMetniGirintisiChar"/>
    <w:rsid w:val="00540A77"/>
    <w:pPr>
      <w:spacing w:after="0" w:line="240" w:lineRule="auto"/>
      <w:ind w:firstLine="705"/>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540A77"/>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40A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0A77"/>
  </w:style>
  <w:style w:type="paragraph" w:styleId="Altbilgi">
    <w:name w:val="footer"/>
    <w:basedOn w:val="Normal"/>
    <w:link w:val="AltbilgiChar"/>
    <w:uiPriority w:val="99"/>
    <w:unhideWhenUsed/>
    <w:rsid w:val="00540A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0A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7874</Words>
  <Characters>44887</Characters>
  <Application>Microsoft Office Word</Application>
  <DocSecurity>0</DocSecurity>
  <Lines>374</Lines>
  <Paragraphs>105</Paragraphs>
  <ScaleCrop>false</ScaleCrop>
  <Company> Hewlett-Packard</Company>
  <LinksUpToDate>false</LinksUpToDate>
  <CharactersWithSpaces>52656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ismail.akbaba</dc:creator>
  <cp:keywords/>
  <dc:description/>
  <cp:lastModifiedBy>serkan.yuksel</cp:lastModifiedBy>
  <cp:revision>2</cp:revision>
  <dcterms:created xsi:type="dcterms:W3CDTF">2012-05-03T13:34:00Z</dcterms:created>
  <dcterms:modified xsi:type="dcterms:W3CDTF">2012-05-03T13:34:00Z</dcterms:modified>
</cp:coreProperties>
</file>