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31BA2" w14:textId="77777777" w:rsidR="00DB4135" w:rsidRDefault="00DB4135" w:rsidP="00F0250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KOCAELİ BÜYÜKŞEHİR BELEDİYESİ</w:t>
      </w:r>
    </w:p>
    <w:p w14:paraId="0847FE01" w14:textId="2610C474" w:rsidR="00DB4135" w:rsidRDefault="008010D6" w:rsidP="00F0250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SİVİL TOPLUM KURULUŞLARI İLE</w:t>
      </w:r>
      <w:r w:rsidR="00DB4135">
        <w:rPr>
          <w:rFonts w:asciiTheme="majorBidi" w:hAnsiTheme="majorBidi" w:cstheme="majorBidi"/>
          <w:b/>
          <w:bCs/>
          <w:sz w:val="24"/>
          <w:szCs w:val="24"/>
        </w:rPr>
        <w:t xml:space="preserve"> İLİŞKİLER DAİRESİ BAŞKANLIĞI</w:t>
      </w:r>
    </w:p>
    <w:p w14:paraId="4CE8326C" w14:textId="47591AF2" w:rsidR="00DB4135" w:rsidRDefault="00DB4135" w:rsidP="00F0250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  GÖR</w:t>
      </w:r>
      <w:r w:rsidR="00907621">
        <w:rPr>
          <w:rFonts w:asciiTheme="majorBidi" w:hAnsiTheme="majorBidi" w:cstheme="majorBidi"/>
          <w:b/>
          <w:bCs/>
          <w:sz w:val="24"/>
          <w:szCs w:val="24"/>
        </w:rPr>
        <w:t>EV VE ÇALIŞMA YÖNETMELİĞİ</w:t>
      </w:r>
      <w:bookmarkStart w:id="0" w:name="_GoBack"/>
      <w:bookmarkEnd w:id="0"/>
    </w:p>
    <w:p w14:paraId="02E32CB5" w14:textId="77777777" w:rsidR="00DB4135" w:rsidRDefault="00DB4135" w:rsidP="00F02509">
      <w:pPr>
        <w:spacing w:after="0" w:line="240" w:lineRule="auto"/>
        <w:jc w:val="center"/>
        <w:rPr>
          <w:rFonts w:asciiTheme="majorBidi" w:hAnsiTheme="majorBidi" w:cstheme="majorBidi"/>
          <w:b/>
          <w:bCs/>
          <w:sz w:val="24"/>
          <w:szCs w:val="24"/>
        </w:rPr>
      </w:pPr>
    </w:p>
    <w:p w14:paraId="6036DC91" w14:textId="77777777" w:rsidR="00DB4135" w:rsidRDefault="00DB4135" w:rsidP="00F02509">
      <w:pPr>
        <w:spacing w:after="0" w:line="240" w:lineRule="auto"/>
        <w:rPr>
          <w:rFonts w:asciiTheme="majorBidi" w:hAnsiTheme="majorBidi" w:cstheme="majorBidi"/>
          <w:b/>
          <w:bCs/>
          <w:sz w:val="24"/>
          <w:szCs w:val="24"/>
        </w:rPr>
      </w:pPr>
    </w:p>
    <w:p w14:paraId="33B88517" w14:textId="77777777" w:rsidR="00DB4135" w:rsidRDefault="00DB4135" w:rsidP="00F0250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BİRİNCİ BÖLÜM</w:t>
      </w:r>
    </w:p>
    <w:p w14:paraId="48D688BD" w14:textId="7C80DE4A" w:rsidR="00DB4135" w:rsidRDefault="00DB4135" w:rsidP="00F0250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Amaç</w:t>
      </w:r>
      <w:r w:rsidR="0094484B">
        <w:rPr>
          <w:rFonts w:asciiTheme="majorBidi" w:hAnsiTheme="majorBidi" w:cstheme="majorBidi"/>
          <w:b/>
          <w:bCs/>
          <w:sz w:val="24"/>
          <w:szCs w:val="24"/>
        </w:rPr>
        <w:t xml:space="preserve"> </w:t>
      </w:r>
      <w:r>
        <w:rPr>
          <w:rFonts w:asciiTheme="majorBidi" w:hAnsiTheme="majorBidi" w:cstheme="majorBidi"/>
          <w:b/>
          <w:bCs/>
          <w:sz w:val="24"/>
          <w:szCs w:val="24"/>
        </w:rPr>
        <w:t>Kapsam Dayanak ve Tanımlar</w:t>
      </w:r>
    </w:p>
    <w:p w14:paraId="69489C24" w14:textId="77777777" w:rsidR="00DB4135" w:rsidRDefault="00DB4135" w:rsidP="00F02509">
      <w:pPr>
        <w:spacing w:after="0" w:line="240" w:lineRule="auto"/>
        <w:jc w:val="center"/>
        <w:rPr>
          <w:rFonts w:asciiTheme="majorBidi" w:hAnsiTheme="majorBidi" w:cstheme="majorBidi"/>
          <w:b/>
          <w:bCs/>
          <w:sz w:val="24"/>
          <w:szCs w:val="24"/>
        </w:rPr>
      </w:pPr>
    </w:p>
    <w:p w14:paraId="219AF6FC" w14:textId="77777777" w:rsidR="00DB4135" w:rsidRDefault="00DB4135" w:rsidP="00F02509">
      <w:pPr>
        <w:spacing w:after="0" w:line="240" w:lineRule="auto"/>
        <w:rPr>
          <w:rFonts w:asciiTheme="majorBidi" w:hAnsiTheme="majorBidi" w:cstheme="majorBidi"/>
          <w:b/>
          <w:bCs/>
          <w:sz w:val="24"/>
          <w:szCs w:val="24"/>
        </w:rPr>
      </w:pPr>
      <w:r>
        <w:rPr>
          <w:rFonts w:asciiTheme="majorBidi" w:hAnsiTheme="majorBidi" w:cstheme="majorBidi"/>
          <w:b/>
          <w:bCs/>
          <w:sz w:val="24"/>
          <w:szCs w:val="24"/>
        </w:rPr>
        <w:t>Amaç ve kapsam</w:t>
      </w:r>
    </w:p>
    <w:p w14:paraId="5101D639" w14:textId="77EFBCC8"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b/>
          <w:bCs/>
          <w:sz w:val="24"/>
          <w:szCs w:val="24"/>
        </w:rPr>
        <w:t xml:space="preserve">Madde 1- </w:t>
      </w:r>
      <w:r>
        <w:rPr>
          <w:rFonts w:asciiTheme="majorBidi" w:hAnsiTheme="majorBidi" w:cstheme="majorBidi"/>
          <w:sz w:val="24"/>
          <w:szCs w:val="24"/>
        </w:rPr>
        <w:t xml:space="preserve">(1) Bu Yönetmeliğin amacı; </w:t>
      </w:r>
      <w:r w:rsidR="008010D6">
        <w:rPr>
          <w:rFonts w:asciiTheme="majorBidi" w:hAnsiTheme="majorBidi" w:cstheme="majorBidi"/>
          <w:sz w:val="24"/>
          <w:szCs w:val="24"/>
        </w:rPr>
        <w:t>Sivil Toplum Kuruluşları İle</w:t>
      </w:r>
      <w:r>
        <w:rPr>
          <w:rFonts w:asciiTheme="majorBidi" w:hAnsiTheme="majorBidi" w:cstheme="majorBidi"/>
          <w:sz w:val="24"/>
          <w:szCs w:val="24"/>
        </w:rPr>
        <w:t xml:space="preserve"> İlişkiler Dairesi Başkanlığı’nın, teşkilat yapısını, görev, yetki, çalışma usul ve esaslarını belirleyerek, hizmetlerin daha etkin ve verimli bir şekilde yürütülmesini sağlamaktır.</w:t>
      </w:r>
    </w:p>
    <w:p w14:paraId="4E8416C8" w14:textId="6144FEAE"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(2) Bu Yönetmelik, Kocaeli Büyükşehir Belediye Başkanlığı </w:t>
      </w:r>
      <w:r w:rsidR="008010D6">
        <w:rPr>
          <w:rFonts w:asciiTheme="majorBidi" w:hAnsiTheme="majorBidi" w:cstheme="majorBidi"/>
          <w:sz w:val="24"/>
          <w:szCs w:val="24"/>
        </w:rPr>
        <w:t xml:space="preserve">Sivil Toplum Kuruluşları İle </w:t>
      </w:r>
      <w:r>
        <w:rPr>
          <w:rFonts w:asciiTheme="majorBidi" w:hAnsiTheme="majorBidi" w:cstheme="majorBidi"/>
          <w:sz w:val="24"/>
          <w:szCs w:val="24"/>
        </w:rPr>
        <w:t>İlişkiler Dairesi Başkanlığı’nın bağlı Şube Müdürlüklerinin çalışma usul ve esaslarını kapsar.</w:t>
      </w:r>
    </w:p>
    <w:p w14:paraId="3C6ADAD6" w14:textId="77777777" w:rsidR="00DB4135" w:rsidRDefault="00DB4135" w:rsidP="00F02509">
      <w:pPr>
        <w:spacing w:after="0" w:line="240" w:lineRule="auto"/>
        <w:jc w:val="both"/>
        <w:rPr>
          <w:rFonts w:asciiTheme="majorBidi" w:hAnsiTheme="majorBidi" w:cstheme="majorBidi"/>
          <w:sz w:val="24"/>
          <w:szCs w:val="24"/>
        </w:rPr>
      </w:pPr>
    </w:p>
    <w:p w14:paraId="6A5A17F6" w14:textId="77777777" w:rsidR="00DB4135" w:rsidRDefault="00DB4135" w:rsidP="00F0250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Dayanak</w:t>
      </w:r>
    </w:p>
    <w:p w14:paraId="1D561881" w14:textId="4F2709B0"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b/>
          <w:bCs/>
          <w:sz w:val="24"/>
          <w:szCs w:val="24"/>
        </w:rPr>
        <w:t xml:space="preserve">Madde 2- </w:t>
      </w:r>
      <w:r>
        <w:rPr>
          <w:rFonts w:asciiTheme="majorBidi" w:hAnsiTheme="majorBidi" w:cstheme="majorBidi"/>
          <w:sz w:val="24"/>
          <w:szCs w:val="24"/>
        </w:rPr>
        <w:t>(1) Bu Yönetmelik;</w:t>
      </w:r>
    </w:p>
    <w:p w14:paraId="0AF6C211" w14:textId="63280FF0" w:rsidR="00DB4135" w:rsidRDefault="00072892"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3/</w:t>
      </w:r>
      <w:r w:rsidR="00DB4135">
        <w:rPr>
          <w:rFonts w:asciiTheme="majorBidi" w:hAnsiTheme="majorBidi" w:cstheme="majorBidi"/>
          <w:sz w:val="24"/>
          <w:szCs w:val="24"/>
        </w:rPr>
        <w:t>7/2005 tarihli ve 539</w:t>
      </w:r>
      <w:r>
        <w:rPr>
          <w:rFonts w:asciiTheme="majorBidi" w:hAnsiTheme="majorBidi" w:cstheme="majorBidi"/>
          <w:sz w:val="24"/>
          <w:szCs w:val="24"/>
        </w:rPr>
        <w:t>3 sayılı Belediye Kanunu’nun 13 -</w:t>
      </w:r>
      <w:r w:rsidR="00DB4135">
        <w:rPr>
          <w:rFonts w:asciiTheme="majorBidi" w:hAnsiTheme="majorBidi" w:cstheme="majorBidi"/>
          <w:sz w:val="24"/>
          <w:szCs w:val="24"/>
        </w:rPr>
        <w:t>üncü maddesi, 14</w:t>
      </w:r>
      <w:r>
        <w:rPr>
          <w:rFonts w:asciiTheme="majorBidi" w:hAnsiTheme="majorBidi" w:cstheme="majorBidi"/>
          <w:sz w:val="24"/>
          <w:szCs w:val="24"/>
        </w:rPr>
        <w:t xml:space="preserve"> -üncü maddesinin (a) bendi, 15 -</w:t>
      </w:r>
      <w:r w:rsidR="00DB4135">
        <w:rPr>
          <w:rFonts w:asciiTheme="majorBidi" w:hAnsiTheme="majorBidi" w:cstheme="majorBidi"/>
          <w:sz w:val="24"/>
          <w:szCs w:val="24"/>
        </w:rPr>
        <w:t>inci m</w:t>
      </w:r>
      <w:r>
        <w:rPr>
          <w:rFonts w:asciiTheme="majorBidi" w:hAnsiTheme="majorBidi" w:cstheme="majorBidi"/>
          <w:sz w:val="24"/>
          <w:szCs w:val="24"/>
        </w:rPr>
        <w:t>addesi (b) bendi, 74 -üncü madde, 75 -</w:t>
      </w:r>
      <w:r w:rsidR="00DB4135">
        <w:rPr>
          <w:rFonts w:asciiTheme="majorBidi" w:hAnsiTheme="majorBidi" w:cstheme="majorBidi"/>
          <w:sz w:val="24"/>
          <w:szCs w:val="24"/>
        </w:rPr>
        <w:t>inci maddenin (</w:t>
      </w:r>
      <w:r>
        <w:rPr>
          <w:rFonts w:asciiTheme="majorBidi" w:hAnsiTheme="majorBidi" w:cstheme="majorBidi"/>
          <w:sz w:val="24"/>
          <w:szCs w:val="24"/>
        </w:rPr>
        <w:t>a, c) bentleri ile 76 -</w:t>
      </w:r>
      <w:proofErr w:type="spellStart"/>
      <w:r>
        <w:rPr>
          <w:rFonts w:asciiTheme="majorBidi" w:hAnsiTheme="majorBidi" w:cstheme="majorBidi"/>
          <w:sz w:val="24"/>
          <w:szCs w:val="24"/>
        </w:rPr>
        <w:t>ncı</w:t>
      </w:r>
      <w:proofErr w:type="spellEnd"/>
      <w:r>
        <w:rPr>
          <w:rFonts w:asciiTheme="majorBidi" w:hAnsiTheme="majorBidi" w:cstheme="majorBidi"/>
          <w:sz w:val="24"/>
          <w:szCs w:val="24"/>
        </w:rPr>
        <w:t xml:space="preserve"> maddesi, 77 -</w:t>
      </w:r>
      <w:proofErr w:type="spellStart"/>
      <w:r w:rsidR="00DB4135">
        <w:rPr>
          <w:rFonts w:asciiTheme="majorBidi" w:hAnsiTheme="majorBidi" w:cstheme="majorBidi"/>
          <w:sz w:val="24"/>
          <w:szCs w:val="24"/>
        </w:rPr>
        <w:t>nci</w:t>
      </w:r>
      <w:proofErr w:type="spellEnd"/>
      <w:r w:rsidR="00DB4135">
        <w:rPr>
          <w:rFonts w:asciiTheme="majorBidi" w:hAnsiTheme="majorBidi" w:cstheme="majorBidi"/>
          <w:sz w:val="24"/>
          <w:szCs w:val="24"/>
        </w:rPr>
        <w:t xml:space="preserve"> maddesi;</w:t>
      </w:r>
    </w:p>
    <w:p w14:paraId="377FB84E" w14:textId="69020E8C" w:rsidR="00DB4135" w:rsidRDefault="00072892"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10/ </w:t>
      </w:r>
      <w:r w:rsidR="00DB4135">
        <w:rPr>
          <w:rFonts w:asciiTheme="majorBidi" w:hAnsiTheme="majorBidi" w:cstheme="majorBidi"/>
          <w:sz w:val="24"/>
          <w:szCs w:val="24"/>
        </w:rPr>
        <w:t>7/ 2004 tarihli ve 5216 sayılı Büyü</w:t>
      </w:r>
      <w:r>
        <w:rPr>
          <w:rFonts w:asciiTheme="majorBidi" w:hAnsiTheme="majorBidi" w:cstheme="majorBidi"/>
          <w:sz w:val="24"/>
          <w:szCs w:val="24"/>
        </w:rPr>
        <w:t>kşehir Belediyesi Kanunu’nun 7</w:t>
      </w:r>
      <w:r w:rsidR="00A8417A">
        <w:rPr>
          <w:rFonts w:asciiTheme="majorBidi" w:hAnsiTheme="majorBidi" w:cstheme="majorBidi"/>
          <w:sz w:val="24"/>
          <w:szCs w:val="24"/>
        </w:rPr>
        <w:t xml:space="preserve"> -</w:t>
      </w:r>
      <w:proofErr w:type="spellStart"/>
      <w:r w:rsidR="00DB4135">
        <w:rPr>
          <w:rFonts w:asciiTheme="majorBidi" w:hAnsiTheme="majorBidi" w:cstheme="majorBidi"/>
          <w:sz w:val="24"/>
          <w:szCs w:val="24"/>
        </w:rPr>
        <w:t>nci</w:t>
      </w:r>
      <w:proofErr w:type="spellEnd"/>
      <w:r w:rsidR="00DB4135">
        <w:rPr>
          <w:rFonts w:asciiTheme="majorBidi" w:hAnsiTheme="majorBidi" w:cstheme="majorBidi"/>
          <w:sz w:val="24"/>
          <w:szCs w:val="24"/>
        </w:rPr>
        <w:t xml:space="preserve"> madde</w:t>
      </w:r>
      <w:r>
        <w:rPr>
          <w:rFonts w:asciiTheme="majorBidi" w:hAnsiTheme="majorBidi" w:cstheme="majorBidi"/>
          <w:sz w:val="24"/>
          <w:szCs w:val="24"/>
        </w:rPr>
        <w:t xml:space="preserve">si ( v) bendi, 24 üncü maddesinin </w:t>
      </w:r>
      <w:r w:rsidR="00DB4135">
        <w:rPr>
          <w:rFonts w:asciiTheme="majorBidi" w:hAnsiTheme="majorBidi" w:cstheme="majorBidi"/>
          <w:sz w:val="24"/>
          <w:szCs w:val="24"/>
        </w:rPr>
        <w:t>( n ) bendi;</w:t>
      </w:r>
    </w:p>
    <w:p w14:paraId="39CE4FAB" w14:textId="62996B4E" w:rsidR="00DB4135" w:rsidRDefault="00DB4135" w:rsidP="00F02509">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22/ 11/ 2016 tarihli ve 678 sayılı </w:t>
      </w:r>
      <w:r w:rsidR="00A8417A">
        <w:rPr>
          <w:rFonts w:asciiTheme="majorBidi" w:hAnsiTheme="majorBidi" w:cstheme="majorBidi"/>
          <w:color w:val="000000" w:themeColor="text1"/>
          <w:sz w:val="24"/>
          <w:szCs w:val="24"/>
        </w:rPr>
        <w:t>Kanun Hükmünde Kararnamenin 34 –üncü m</w:t>
      </w:r>
      <w:r>
        <w:rPr>
          <w:rFonts w:asciiTheme="majorBidi" w:hAnsiTheme="majorBidi" w:cstheme="majorBidi"/>
          <w:color w:val="000000" w:themeColor="text1"/>
          <w:sz w:val="24"/>
          <w:szCs w:val="24"/>
        </w:rPr>
        <w:t>addesi;</w:t>
      </w:r>
    </w:p>
    <w:p w14:paraId="3AD329F7" w14:textId="1B0010DA" w:rsidR="00DB4135" w:rsidRDefault="00DB4135" w:rsidP="00F02509">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 2/ 2017 tarihli ve 687 sayılı </w:t>
      </w:r>
      <w:r w:rsidR="00A8417A">
        <w:rPr>
          <w:rFonts w:asciiTheme="majorBidi" w:hAnsiTheme="majorBidi" w:cstheme="majorBidi"/>
          <w:color w:val="000000" w:themeColor="text1"/>
          <w:sz w:val="24"/>
          <w:szCs w:val="24"/>
        </w:rPr>
        <w:t>Kanun Hükmünde Kararnamenin 5 –inci m</w:t>
      </w:r>
      <w:r>
        <w:rPr>
          <w:rFonts w:asciiTheme="majorBidi" w:hAnsiTheme="majorBidi" w:cstheme="majorBidi"/>
          <w:color w:val="000000" w:themeColor="text1"/>
          <w:sz w:val="24"/>
          <w:szCs w:val="24"/>
        </w:rPr>
        <w:t>addesine;</w:t>
      </w:r>
    </w:p>
    <w:p w14:paraId="0C5DEC66" w14:textId="5AD1DE00" w:rsidR="00DB4135" w:rsidRPr="00DB4135" w:rsidRDefault="00DB4135" w:rsidP="00F02509">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10/ 12/ 2003 tarihli 5018 sayılı Kamu Mali Yönetimi ve Kontrol Kanunu’na </w:t>
      </w:r>
      <w:r>
        <w:rPr>
          <w:rFonts w:asciiTheme="majorBidi" w:hAnsiTheme="majorBidi" w:cstheme="majorBidi"/>
          <w:sz w:val="24"/>
          <w:szCs w:val="24"/>
        </w:rPr>
        <w:t>dayanılarak hazırlanmıştır.</w:t>
      </w:r>
    </w:p>
    <w:p w14:paraId="0A42C44C" w14:textId="77777777" w:rsidR="00DB4135" w:rsidRDefault="00DB4135" w:rsidP="00F02509">
      <w:pPr>
        <w:spacing w:after="0" w:line="240" w:lineRule="auto"/>
        <w:jc w:val="both"/>
        <w:rPr>
          <w:rFonts w:asciiTheme="majorBidi" w:hAnsiTheme="majorBidi" w:cstheme="majorBidi"/>
          <w:b/>
          <w:bCs/>
          <w:sz w:val="24"/>
          <w:szCs w:val="24"/>
        </w:rPr>
      </w:pPr>
    </w:p>
    <w:p w14:paraId="3E7156C6" w14:textId="77777777" w:rsidR="00DB4135" w:rsidRDefault="00DB4135" w:rsidP="00F0250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Tanımlar</w:t>
      </w:r>
    </w:p>
    <w:p w14:paraId="1D1AC87E" w14:textId="403E80F7"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b/>
          <w:bCs/>
          <w:sz w:val="24"/>
          <w:szCs w:val="24"/>
        </w:rPr>
        <w:t>Madde 3-</w:t>
      </w:r>
      <w:r>
        <w:rPr>
          <w:rFonts w:asciiTheme="majorBidi" w:hAnsiTheme="majorBidi" w:cstheme="majorBidi"/>
          <w:sz w:val="24"/>
          <w:szCs w:val="24"/>
        </w:rPr>
        <w:t xml:space="preserve"> (1) Bu Yönetmeliğin uygulanmasında; </w:t>
      </w:r>
    </w:p>
    <w:p w14:paraId="278A4618" w14:textId="77777777" w:rsidR="00DB4135" w:rsidRDefault="00DB4135" w:rsidP="00F02509">
      <w:pPr>
        <w:spacing w:after="0" w:line="240" w:lineRule="auto"/>
        <w:rPr>
          <w:rFonts w:asciiTheme="majorBidi" w:hAnsiTheme="majorBidi" w:cstheme="majorBidi"/>
          <w:sz w:val="24"/>
          <w:szCs w:val="24"/>
        </w:rPr>
      </w:pPr>
      <w:r>
        <w:rPr>
          <w:rFonts w:asciiTheme="majorBidi" w:hAnsiTheme="majorBidi" w:cstheme="majorBidi"/>
          <w:sz w:val="24"/>
          <w:szCs w:val="24"/>
        </w:rPr>
        <w:t>a) Başkan: Kocaeli Büyükşehir Belediye Başkanını,</w:t>
      </w:r>
    </w:p>
    <w:p w14:paraId="7EAFC2A8" w14:textId="77777777" w:rsidR="00DB4135" w:rsidRDefault="00DB4135" w:rsidP="00F02509">
      <w:pPr>
        <w:spacing w:after="0" w:line="240" w:lineRule="auto"/>
        <w:rPr>
          <w:rFonts w:asciiTheme="majorBidi" w:hAnsiTheme="majorBidi" w:cstheme="majorBidi"/>
          <w:sz w:val="24"/>
          <w:szCs w:val="24"/>
        </w:rPr>
      </w:pPr>
      <w:r>
        <w:rPr>
          <w:rFonts w:asciiTheme="majorBidi" w:hAnsiTheme="majorBidi" w:cstheme="majorBidi"/>
          <w:sz w:val="24"/>
          <w:szCs w:val="24"/>
        </w:rPr>
        <w:t xml:space="preserve">b) Belediye: Kocaeli Büyükşehir Belediyesini, </w:t>
      </w:r>
    </w:p>
    <w:p w14:paraId="37CBB339" w14:textId="77777777" w:rsidR="00DB4135" w:rsidRDefault="00DB4135" w:rsidP="00F02509">
      <w:pPr>
        <w:spacing w:after="0" w:line="240" w:lineRule="auto"/>
        <w:rPr>
          <w:rFonts w:asciiTheme="majorBidi" w:hAnsiTheme="majorBidi" w:cstheme="majorBidi"/>
          <w:sz w:val="24"/>
          <w:szCs w:val="24"/>
        </w:rPr>
      </w:pPr>
      <w:r>
        <w:rPr>
          <w:rFonts w:asciiTheme="majorBidi" w:hAnsiTheme="majorBidi" w:cstheme="majorBidi"/>
          <w:sz w:val="24"/>
          <w:szCs w:val="24"/>
        </w:rPr>
        <w:t xml:space="preserve">c) Belediye Meclisi: Kocaeli Büyükşehir Belediyesi Meclisini, </w:t>
      </w:r>
    </w:p>
    <w:p w14:paraId="1CA765DB" w14:textId="6CC89094" w:rsidR="00DB4135" w:rsidRDefault="00DB4135" w:rsidP="00F02509">
      <w:pPr>
        <w:spacing w:after="0" w:line="240" w:lineRule="auto"/>
        <w:rPr>
          <w:rFonts w:asciiTheme="majorBidi" w:hAnsiTheme="majorBidi" w:cstheme="majorBidi"/>
          <w:sz w:val="24"/>
          <w:szCs w:val="24"/>
        </w:rPr>
      </w:pPr>
      <w:r>
        <w:rPr>
          <w:rFonts w:asciiTheme="majorBidi" w:hAnsiTheme="majorBidi" w:cstheme="majorBidi"/>
          <w:sz w:val="24"/>
          <w:szCs w:val="24"/>
        </w:rPr>
        <w:t xml:space="preserve">ç) Daire Başkanı: </w:t>
      </w:r>
      <w:r w:rsidR="008548AD">
        <w:rPr>
          <w:rFonts w:asciiTheme="majorBidi" w:hAnsiTheme="majorBidi" w:cstheme="majorBidi"/>
          <w:sz w:val="24"/>
          <w:szCs w:val="24"/>
        </w:rPr>
        <w:t>Sivil Toplum Kuruluşları İle</w:t>
      </w:r>
      <w:r>
        <w:rPr>
          <w:rFonts w:asciiTheme="majorBidi" w:hAnsiTheme="majorBidi" w:cstheme="majorBidi"/>
          <w:sz w:val="24"/>
          <w:szCs w:val="24"/>
        </w:rPr>
        <w:t xml:space="preserve"> İlişkiler Dairesi Başkanını,</w:t>
      </w:r>
    </w:p>
    <w:p w14:paraId="5CFB355C" w14:textId="6CD5713D" w:rsidR="00DB4135" w:rsidRDefault="00DB4135" w:rsidP="00F02509">
      <w:pPr>
        <w:spacing w:after="0" w:line="240" w:lineRule="auto"/>
        <w:rPr>
          <w:rFonts w:asciiTheme="majorBidi" w:hAnsiTheme="majorBidi" w:cstheme="majorBidi"/>
          <w:sz w:val="24"/>
          <w:szCs w:val="24"/>
        </w:rPr>
      </w:pPr>
      <w:r>
        <w:rPr>
          <w:rFonts w:asciiTheme="majorBidi" w:hAnsiTheme="majorBidi" w:cstheme="majorBidi"/>
          <w:sz w:val="24"/>
          <w:szCs w:val="24"/>
        </w:rPr>
        <w:t xml:space="preserve">d) </w:t>
      </w:r>
      <w:r w:rsidR="00556DBE">
        <w:rPr>
          <w:rFonts w:asciiTheme="majorBidi" w:hAnsiTheme="majorBidi" w:cstheme="majorBidi"/>
          <w:sz w:val="24"/>
          <w:szCs w:val="24"/>
        </w:rPr>
        <w:t>Personel: Kocaeli Büyükşehir Belediye Başkanlığı Sivil Toplum Kuruluşları İle İlişkiler Dairesi Başkanlığı ve bağlı Şube Müdürlüklerinde görev yapan tüm memur, işçi, sözleşmeli personel ve diğer personelleri,</w:t>
      </w:r>
    </w:p>
    <w:p w14:paraId="2C3AEA1B" w14:textId="6D9D4161" w:rsidR="00DB4135" w:rsidRDefault="00DB4135" w:rsidP="00F02509">
      <w:pPr>
        <w:spacing w:after="0" w:line="240" w:lineRule="auto"/>
        <w:rPr>
          <w:rFonts w:asciiTheme="majorBidi" w:hAnsiTheme="majorBidi" w:cstheme="majorBidi"/>
          <w:sz w:val="24"/>
          <w:szCs w:val="24"/>
        </w:rPr>
      </w:pPr>
      <w:r>
        <w:rPr>
          <w:rFonts w:asciiTheme="majorBidi" w:hAnsiTheme="majorBidi" w:cstheme="majorBidi"/>
          <w:sz w:val="24"/>
          <w:szCs w:val="24"/>
        </w:rPr>
        <w:t xml:space="preserve">e) </w:t>
      </w:r>
      <w:r w:rsidR="00556DBE">
        <w:rPr>
          <w:rFonts w:asciiTheme="majorBidi" w:hAnsiTheme="majorBidi" w:cstheme="majorBidi"/>
          <w:sz w:val="24"/>
          <w:szCs w:val="24"/>
        </w:rPr>
        <w:t>Şef: Sivil Toplum Kuruluşları İle İlişkiler Dairesi Başkanlığına bağlı Şube Müdürlüklerinde görev yapan şefleri,</w:t>
      </w:r>
    </w:p>
    <w:p w14:paraId="6B33E5EC" w14:textId="71270B97"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f) </w:t>
      </w:r>
      <w:r w:rsidR="00556DBE">
        <w:rPr>
          <w:rFonts w:asciiTheme="majorBidi" w:hAnsiTheme="majorBidi" w:cstheme="majorBidi"/>
          <w:sz w:val="24"/>
          <w:szCs w:val="24"/>
        </w:rPr>
        <w:t>Şube Müdürü: Sivil Toplum Kuruluşları İle İlişkiler Dairesi Başkanlığına bağlı Şube Müdürlerini,</w:t>
      </w:r>
    </w:p>
    <w:p w14:paraId="65241D0C" w14:textId="4EC3A3F9" w:rsidR="00DB4135" w:rsidRDefault="00DB4135" w:rsidP="00F02509">
      <w:pPr>
        <w:spacing w:after="0" w:line="240" w:lineRule="auto"/>
        <w:jc w:val="both"/>
        <w:rPr>
          <w:rFonts w:asciiTheme="majorBidi" w:hAnsiTheme="majorBidi" w:cstheme="majorBidi"/>
          <w:color w:val="FF0000"/>
          <w:sz w:val="24"/>
          <w:szCs w:val="24"/>
        </w:rPr>
      </w:pPr>
      <w:r>
        <w:rPr>
          <w:rFonts w:asciiTheme="majorBidi" w:hAnsiTheme="majorBidi" w:cstheme="majorBidi"/>
          <w:sz w:val="24"/>
          <w:szCs w:val="24"/>
        </w:rPr>
        <w:t>g) Üst Yönetim: Kocaeli Büyükşehir Belediyesi Başkanı, Genel Sekreteri ve Genel Sekreter Yardımcılarını ifade eder.</w:t>
      </w:r>
    </w:p>
    <w:p w14:paraId="652A8D97" w14:textId="0A9A6B79" w:rsidR="00E1012D" w:rsidRDefault="00E1012D" w:rsidP="00F02509">
      <w:pPr>
        <w:spacing w:after="0" w:line="240" w:lineRule="auto"/>
        <w:jc w:val="both"/>
        <w:rPr>
          <w:rFonts w:asciiTheme="majorBidi" w:hAnsiTheme="majorBidi" w:cstheme="majorBidi"/>
          <w:color w:val="FF0000"/>
          <w:sz w:val="24"/>
          <w:szCs w:val="24"/>
        </w:rPr>
      </w:pPr>
    </w:p>
    <w:p w14:paraId="557D5EC8" w14:textId="77777777" w:rsidR="00DB4135" w:rsidRDefault="00DB4135" w:rsidP="00F0250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İKİNCİ BÖLÜM</w:t>
      </w:r>
    </w:p>
    <w:p w14:paraId="2344C21B" w14:textId="7E32EE68" w:rsidR="00DB4135" w:rsidRDefault="00DB4135" w:rsidP="001D15A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 Teşkilat Görev Yetki ve Sorumluluklar</w:t>
      </w:r>
    </w:p>
    <w:p w14:paraId="1FD74D5E" w14:textId="77777777" w:rsidR="00DB4135" w:rsidRDefault="00DB4135" w:rsidP="00F02509">
      <w:pPr>
        <w:spacing w:after="0" w:line="240" w:lineRule="auto"/>
        <w:rPr>
          <w:rFonts w:asciiTheme="majorBidi" w:hAnsiTheme="majorBidi" w:cstheme="majorBidi"/>
          <w:b/>
          <w:bCs/>
          <w:sz w:val="24"/>
          <w:szCs w:val="24"/>
        </w:rPr>
      </w:pPr>
      <w:r>
        <w:rPr>
          <w:rFonts w:asciiTheme="majorBidi" w:hAnsiTheme="majorBidi" w:cstheme="majorBidi"/>
          <w:b/>
          <w:bCs/>
          <w:sz w:val="24"/>
          <w:szCs w:val="24"/>
        </w:rPr>
        <w:t>Teşkilat</w:t>
      </w:r>
    </w:p>
    <w:p w14:paraId="21BFD489" w14:textId="2F997CDA"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b/>
          <w:bCs/>
          <w:sz w:val="24"/>
          <w:szCs w:val="24"/>
        </w:rPr>
        <w:t xml:space="preserve">Madde 4- </w:t>
      </w:r>
      <w:r>
        <w:rPr>
          <w:rFonts w:asciiTheme="majorBidi" w:hAnsiTheme="majorBidi" w:cstheme="majorBidi"/>
          <w:sz w:val="24"/>
          <w:szCs w:val="24"/>
        </w:rPr>
        <w:t>(1) Daire Başkanlığının görevlerini etkin ve verimli bir şekilde yürütülebilmesi için;</w:t>
      </w:r>
    </w:p>
    <w:p w14:paraId="574946E3" w14:textId="77777777"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a) AB ve Dış İlişkiler Şube Müdürlüğü</w:t>
      </w:r>
    </w:p>
    <w:p w14:paraId="3131585E" w14:textId="7545F69F"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b) Esnaf ve Sanatkâr İşleri Şube Müdürlüğü</w:t>
      </w:r>
    </w:p>
    <w:p w14:paraId="2959A484" w14:textId="427666B1"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c) Sivil Toplum Kuruluşları Şube Müdürlüğü</w:t>
      </w:r>
    </w:p>
    <w:p w14:paraId="4B2E6EC9" w14:textId="47CDB825"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v</w:t>
      </w:r>
      <w:r w:rsidR="00D112A6">
        <w:rPr>
          <w:rFonts w:asciiTheme="majorBidi" w:hAnsiTheme="majorBidi" w:cstheme="majorBidi"/>
          <w:sz w:val="24"/>
          <w:szCs w:val="24"/>
        </w:rPr>
        <w:t>e bu Şube Müdürlüklerine bağlı ş</w:t>
      </w:r>
      <w:r>
        <w:rPr>
          <w:rFonts w:asciiTheme="majorBidi" w:hAnsiTheme="majorBidi" w:cstheme="majorBidi"/>
          <w:sz w:val="24"/>
          <w:szCs w:val="24"/>
        </w:rPr>
        <w:t>eflik</w:t>
      </w:r>
      <w:r w:rsidR="00D112A6">
        <w:rPr>
          <w:rFonts w:asciiTheme="majorBidi" w:hAnsiTheme="majorBidi" w:cstheme="majorBidi"/>
          <w:sz w:val="24"/>
          <w:szCs w:val="24"/>
        </w:rPr>
        <w:t xml:space="preserve"> ve</w:t>
      </w:r>
      <w:r>
        <w:rPr>
          <w:rFonts w:asciiTheme="majorBidi" w:hAnsiTheme="majorBidi" w:cstheme="majorBidi"/>
          <w:sz w:val="24"/>
          <w:szCs w:val="24"/>
        </w:rPr>
        <w:t xml:space="preserve"> alt birimlerden oluşturulur.</w:t>
      </w:r>
    </w:p>
    <w:p w14:paraId="352B5578" w14:textId="522AE8B8" w:rsidR="00E1012D" w:rsidRDefault="00E1012D" w:rsidP="00F02509">
      <w:pPr>
        <w:spacing w:after="0" w:line="240" w:lineRule="auto"/>
        <w:jc w:val="both"/>
        <w:rPr>
          <w:rFonts w:asciiTheme="majorBidi" w:hAnsiTheme="majorBidi" w:cstheme="majorBidi"/>
          <w:b/>
          <w:bCs/>
          <w:sz w:val="24"/>
          <w:szCs w:val="24"/>
        </w:rPr>
      </w:pPr>
    </w:p>
    <w:p w14:paraId="532EC3F8" w14:textId="77777777" w:rsidR="00E1012D" w:rsidRDefault="00E1012D" w:rsidP="00F02509">
      <w:pPr>
        <w:spacing w:after="0" w:line="240" w:lineRule="auto"/>
        <w:jc w:val="both"/>
        <w:rPr>
          <w:rFonts w:asciiTheme="majorBidi" w:hAnsiTheme="majorBidi" w:cstheme="majorBidi"/>
          <w:b/>
          <w:bCs/>
          <w:sz w:val="24"/>
          <w:szCs w:val="24"/>
        </w:rPr>
      </w:pPr>
    </w:p>
    <w:p w14:paraId="4F5CF527" w14:textId="0A0EC032" w:rsidR="00DB4135" w:rsidRDefault="00D4022D" w:rsidP="00F0250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Sivil Toplum Kuruluşları İle</w:t>
      </w:r>
      <w:r w:rsidR="00DB4135">
        <w:rPr>
          <w:rFonts w:asciiTheme="majorBidi" w:hAnsiTheme="majorBidi" w:cstheme="majorBidi"/>
          <w:b/>
          <w:bCs/>
          <w:sz w:val="24"/>
          <w:szCs w:val="24"/>
        </w:rPr>
        <w:t xml:space="preserve"> İlişkiler Dairesi Başkanı’nın Görev, Yetki ve Sorumlulukları </w:t>
      </w:r>
    </w:p>
    <w:p w14:paraId="3C35B4BB" w14:textId="39B6A227"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b/>
          <w:bCs/>
          <w:sz w:val="24"/>
          <w:szCs w:val="24"/>
        </w:rPr>
        <w:t xml:space="preserve">Madde 5- </w:t>
      </w:r>
      <w:r>
        <w:rPr>
          <w:rFonts w:asciiTheme="majorBidi" w:hAnsiTheme="majorBidi" w:cstheme="majorBidi"/>
          <w:sz w:val="24"/>
          <w:szCs w:val="24"/>
        </w:rPr>
        <w:t xml:space="preserve">(1) </w:t>
      </w:r>
      <w:r w:rsidR="00D4022D">
        <w:rPr>
          <w:rFonts w:asciiTheme="majorBidi" w:hAnsiTheme="majorBidi" w:cstheme="majorBidi"/>
          <w:sz w:val="24"/>
          <w:szCs w:val="24"/>
        </w:rPr>
        <w:t>Sivil Toplum Kuruluşları İle</w:t>
      </w:r>
      <w:r>
        <w:rPr>
          <w:rFonts w:asciiTheme="majorBidi" w:hAnsiTheme="majorBidi" w:cstheme="majorBidi"/>
          <w:sz w:val="24"/>
          <w:szCs w:val="24"/>
        </w:rPr>
        <w:t xml:space="preserve"> İlişkiler Dairesi Başkanı,</w:t>
      </w:r>
    </w:p>
    <w:p w14:paraId="7363426C" w14:textId="77777777"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a) Daire Başkanlığını temsil etmek, en üst yöneticisi olarak Daire Başkanlığını sevk ve idare etmek,</w:t>
      </w:r>
    </w:p>
    <w:p w14:paraId="41F816EE" w14:textId="77777777"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b) Dairesine bağlı tüm şube müdürlüklerini bütçe, stratejik plan, performans programı çerçevesinde koordine ederek yönetmek ve yıllık faaliyet raporunun hazırlanmasını sağlamak,</w:t>
      </w:r>
    </w:p>
    <w:p w14:paraId="65947F4D" w14:textId="77777777"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c) Performans programına uygun olarak dairesinin bütçesini hazırlamak ve onayına sunmak,</w:t>
      </w:r>
    </w:p>
    <w:p w14:paraId="0CE49AD2" w14:textId="77777777"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ç) Şube Müdürlüklerinde planlanan ve gerçekleştirilecek tüm iş ve işlemlerde mevzuata, yönetmeliğe uygun hareket ederek süreç yönetimini sağlamak ve güncel tutmak,</w:t>
      </w:r>
    </w:p>
    <w:p w14:paraId="391428B5" w14:textId="77777777"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d) Harcama yetkilisi olarak her yıl iş ve işlemlerin amaçlara, iyi malî yönetim ilkelerine, kontrol düzenlemelerine ve mevzuata uygun bir şekilde gerçekleştirmek ve iç kontrol güvence beyanını düzenleyerek birim faaliyet raporlarına eklemek,</w:t>
      </w:r>
    </w:p>
    <w:p w14:paraId="556A66FE" w14:textId="77777777"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e) Daire başkanlığı ve bağlı şube müdürlükleri ile ilgili her türlü yenilikleri, teknik gelişmeleri ve mevzuatı takip etmek,</w:t>
      </w:r>
    </w:p>
    <w:p w14:paraId="6DFE03CC" w14:textId="2746F140"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f) Şube müdürlüklerinin faaliyetlerini, projelerini ve diğer çalışmalarını üst yönetimle </w:t>
      </w:r>
      <w:r w:rsidRPr="00D112A6">
        <w:rPr>
          <w:rFonts w:asciiTheme="majorBidi" w:hAnsiTheme="majorBidi" w:cstheme="majorBidi"/>
          <w:sz w:val="24"/>
          <w:szCs w:val="24"/>
        </w:rPr>
        <w:t xml:space="preserve">paylaşmak ve </w:t>
      </w:r>
      <w:r>
        <w:rPr>
          <w:rFonts w:asciiTheme="majorBidi" w:hAnsiTheme="majorBidi" w:cstheme="majorBidi"/>
          <w:sz w:val="24"/>
          <w:szCs w:val="24"/>
        </w:rPr>
        <w:t>üst yönetimin vereceği tüm görevleri de şube müdürlükleri ile paylaşarak bilgi ve belge akışını sağlamak,</w:t>
      </w:r>
    </w:p>
    <w:p w14:paraId="44E4AE08" w14:textId="77777777"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g) Birim faaliyetlerinin periyodik olarak raporlanmasını</w:t>
      </w:r>
      <w:r>
        <w:rPr>
          <w:rFonts w:asciiTheme="majorBidi" w:hAnsiTheme="majorBidi" w:cstheme="majorBidi"/>
          <w:spacing w:val="-2"/>
          <w:sz w:val="24"/>
          <w:szCs w:val="24"/>
        </w:rPr>
        <w:t xml:space="preserve"> </w:t>
      </w:r>
      <w:r>
        <w:rPr>
          <w:rFonts w:asciiTheme="majorBidi" w:hAnsiTheme="majorBidi" w:cstheme="majorBidi"/>
          <w:sz w:val="24"/>
          <w:szCs w:val="24"/>
        </w:rPr>
        <w:t>sağlamak,</w:t>
      </w:r>
    </w:p>
    <w:p w14:paraId="13F54BBD" w14:textId="77777777"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ğ) Görevlerini yerine getirirken birim içinde ve diğer birimlerle işbirliği ve uyum içinde çalışılmasını</w:t>
      </w:r>
      <w:r>
        <w:rPr>
          <w:rFonts w:asciiTheme="majorBidi" w:hAnsiTheme="majorBidi" w:cstheme="majorBidi"/>
          <w:spacing w:val="-1"/>
          <w:sz w:val="24"/>
          <w:szCs w:val="24"/>
        </w:rPr>
        <w:t xml:space="preserve"> </w:t>
      </w:r>
      <w:r>
        <w:rPr>
          <w:rFonts w:asciiTheme="majorBidi" w:hAnsiTheme="majorBidi" w:cstheme="majorBidi"/>
          <w:sz w:val="24"/>
          <w:szCs w:val="24"/>
        </w:rPr>
        <w:t>sağlamak,</w:t>
      </w:r>
    </w:p>
    <w:p w14:paraId="44675B8A" w14:textId="77777777"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h) Yeterli</w:t>
      </w:r>
      <w:r>
        <w:rPr>
          <w:rFonts w:asciiTheme="majorBidi" w:hAnsiTheme="majorBidi" w:cstheme="majorBidi"/>
          <w:spacing w:val="-7"/>
          <w:sz w:val="24"/>
          <w:szCs w:val="24"/>
        </w:rPr>
        <w:t xml:space="preserve"> </w:t>
      </w:r>
      <w:r>
        <w:rPr>
          <w:rFonts w:asciiTheme="majorBidi" w:hAnsiTheme="majorBidi" w:cstheme="majorBidi"/>
          <w:sz w:val="24"/>
          <w:szCs w:val="24"/>
        </w:rPr>
        <w:t>sayı</w:t>
      </w:r>
      <w:r>
        <w:rPr>
          <w:rFonts w:asciiTheme="majorBidi" w:hAnsiTheme="majorBidi" w:cstheme="majorBidi"/>
          <w:spacing w:val="-7"/>
          <w:sz w:val="24"/>
          <w:szCs w:val="24"/>
        </w:rPr>
        <w:t xml:space="preserve"> </w:t>
      </w:r>
      <w:r>
        <w:rPr>
          <w:rFonts w:asciiTheme="majorBidi" w:hAnsiTheme="majorBidi" w:cstheme="majorBidi"/>
          <w:sz w:val="24"/>
          <w:szCs w:val="24"/>
        </w:rPr>
        <w:t>ve</w:t>
      </w:r>
      <w:r>
        <w:rPr>
          <w:rFonts w:asciiTheme="majorBidi" w:hAnsiTheme="majorBidi" w:cstheme="majorBidi"/>
          <w:spacing w:val="-8"/>
          <w:sz w:val="24"/>
          <w:szCs w:val="24"/>
        </w:rPr>
        <w:t xml:space="preserve"> </w:t>
      </w:r>
      <w:r>
        <w:rPr>
          <w:rFonts w:asciiTheme="majorBidi" w:hAnsiTheme="majorBidi" w:cstheme="majorBidi"/>
          <w:sz w:val="24"/>
          <w:szCs w:val="24"/>
        </w:rPr>
        <w:t>nitelikte</w:t>
      </w:r>
      <w:r>
        <w:rPr>
          <w:rFonts w:asciiTheme="majorBidi" w:hAnsiTheme="majorBidi" w:cstheme="majorBidi"/>
          <w:spacing w:val="-8"/>
          <w:sz w:val="24"/>
          <w:szCs w:val="24"/>
        </w:rPr>
        <w:t xml:space="preserve"> </w:t>
      </w:r>
      <w:r>
        <w:rPr>
          <w:rFonts w:asciiTheme="majorBidi" w:hAnsiTheme="majorBidi" w:cstheme="majorBidi"/>
          <w:sz w:val="24"/>
          <w:szCs w:val="24"/>
        </w:rPr>
        <w:t>personel</w:t>
      </w:r>
      <w:r>
        <w:rPr>
          <w:rFonts w:asciiTheme="majorBidi" w:hAnsiTheme="majorBidi" w:cstheme="majorBidi"/>
          <w:spacing w:val="-7"/>
          <w:sz w:val="24"/>
          <w:szCs w:val="24"/>
        </w:rPr>
        <w:t xml:space="preserve"> </w:t>
      </w:r>
      <w:r>
        <w:rPr>
          <w:rFonts w:asciiTheme="majorBidi" w:hAnsiTheme="majorBidi" w:cstheme="majorBidi"/>
          <w:sz w:val="24"/>
          <w:szCs w:val="24"/>
        </w:rPr>
        <w:t>istihdamını,</w:t>
      </w:r>
      <w:r>
        <w:rPr>
          <w:rFonts w:asciiTheme="majorBidi" w:hAnsiTheme="majorBidi" w:cstheme="majorBidi"/>
          <w:spacing w:val="-7"/>
          <w:sz w:val="24"/>
          <w:szCs w:val="24"/>
        </w:rPr>
        <w:t xml:space="preserve"> </w:t>
      </w:r>
      <w:r>
        <w:rPr>
          <w:rFonts w:asciiTheme="majorBidi" w:hAnsiTheme="majorBidi" w:cstheme="majorBidi"/>
          <w:sz w:val="24"/>
          <w:szCs w:val="24"/>
        </w:rPr>
        <w:t>personelin</w:t>
      </w:r>
      <w:r>
        <w:rPr>
          <w:rFonts w:asciiTheme="majorBidi" w:hAnsiTheme="majorBidi" w:cstheme="majorBidi"/>
          <w:spacing w:val="-7"/>
          <w:sz w:val="24"/>
          <w:szCs w:val="24"/>
        </w:rPr>
        <w:t xml:space="preserve"> </w:t>
      </w:r>
      <w:r>
        <w:rPr>
          <w:rFonts w:asciiTheme="majorBidi" w:hAnsiTheme="majorBidi" w:cstheme="majorBidi"/>
          <w:sz w:val="24"/>
          <w:szCs w:val="24"/>
        </w:rPr>
        <w:t>görev</w:t>
      </w:r>
      <w:r>
        <w:rPr>
          <w:rFonts w:asciiTheme="majorBidi" w:hAnsiTheme="majorBidi" w:cstheme="majorBidi"/>
          <w:spacing w:val="-7"/>
          <w:sz w:val="24"/>
          <w:szCs w:val="24"/>
        </w:rPr>
        <w:t xml:space="preserve"> </w:t>
      </w:r>
      <w:r>
        <w:rPr>
          <w:rFonts w:asciiTheme="majorBidi" w:hAnsiTheme="majorBidi" w:cstheme="majorBidi"/>
          <w:sz w:val="24"/>
          <w:szCs w:val="24"/>
        </w:rPr>
        <w:t>dağılımını,</w:t>
      </w:r>
      <w:r>
        <w:rPr>
          <w:rFonts w:asciiTheme="majorBidi" w:hAnsiTheme="majorBidi" w:cstheme="majorBidi"/>
          <w:spacing w:val="-7"/>
          <w:sz w:val="24"/>
          <w:szCs w:val="24"/>
        </w:rPr>
        <w:t xml:space="preserve"> </w:t>
      </w:r>
      <w:r>
        <w:rPr>
          <w:rFonts w:asciiTheme="majorBidi" w:hAnsiTheme="majorBidi" w:cstheme="majorBidi"/>
          <w:sz w:val="24"/>
          <w:szCs w:val="24"/>
        </w:rPr>
        <w:t>personelin</w:t>
      </w:r>
      <w:r>
        <w:rPr>
          <w:rFonts w:asciiTheme="majorBidi" w:hAnsiTheme="majorBidi" w:cstheme="majorBidi"/>
          <w:spacing w:val="-8"/>
          <w:sz w:val="24"/>
          <w:szCs w:val="24"/>
        </w:rPr>
        <w:t xml:space="preserve"> </w:t>
      </w:r>
      <w:r>
        <w:rPr>
          <w:rFonts w:asciiTheme="majorBidi" w:hAnsiTheme="majorBidi" w:cstheme="majorBidi"/>
          <w:sz w:val="24"/>
          <w:szCs w:val="24"/>
        </w:rPr>
        <w:t>hizmet içi eğitimini ve görev niteliklerine uygun olarak yetiştirilmelerini</w:t>
      </w:r>
      <w:r>
        <w:rPr>
          <w:rFonts w:asciiTheme="majorBidi" w:hAnsiTheme="majorBidi" w:cstheme="majorBidi"/>
          <w:spacing w:val="-2"/>
          <w:sz w:val="24"/>
          <w:szCs w:val="24"/>
        </w:rPr>
        <w:t xml:space="preserve"> </w:t>
      </w:r>
      <w:r>
        <w:rPr>
          <w:rFonts w:asciiTheme="majorBidi" w:hAnsiTheme="majorBidi" w:cstheme="majorBidi"/>
          <w:sz w:val="24"/>
          <w:szCs w:val="24"/>
        </w:rPr>
        <w:t>sağlamak,</w:t>
      </w:r>
    </w:p>
    <w:p w14:paraId="4C2F9AB8" w14:textId="77777777"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ı) Personelinin performansını periyodik olarak değerlendirerek biriminde moral, motivasyon ve performansı artırıcı çalışmalar</w:t>
      </w:r>
      <w:r>
        <w:rPr>
          <w:rFonts w:asciiTheme="majorBidi" w:hAnsiTheme="majorBidi" w:cstheme="majorBidi"/>
          <w:spacing w:val="1"/>
          <w:sz w:val="24"/>
          <w:szCs w:val="24"/>
        </w:rPr>
        <w:t xml:space="preserve"> </w:t>
      </w:r>
      <w:r>
        <w:rPr>
          <w:rFonts w:asciiTheme="majorBidi" w:hAnsiTheme="majorBidi" w:cstheme="majorBidi"/>
          <w:sz w:val="24"/>
          <w:szCs w:val="24"/>
        </w:rPr>
        <w:t>yapmak,</w:t>
      </w:r>
    </w:p>
    <w:p w14:paraId="594F59A9" w14:textId="77777777"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i) Çalışma alanı içinde görev yapan tüm personelin iş sağlığı ve güvenliği kurallarına bağlı olarak çalışmalarını sağlamak,</w:t>
      </w:r>
    </w:p>
    <w:p w14:paraId="542F99E9" w14:textId="77777777"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j) Üst yönetim tarafından verilen diğer görevleri yapmak,</w:t>
      </w:r>
    </w:p>
    <w:p w14:paraId="4130609A" w14:textId="13C5F0B2" w:rsidR="00DB4135" w:rsidRDefault="00DB4135" w:rsidP="00F02509">
      <w:pPr>
        <w:spacing w:after="0" w:line="240" w:lineRule="auto"/>
        <w:jc w:val="both"/>
        <w:rPr>
          <w:rFonts w:asciiTheme="majorBidi" w:hAnsiTheme="majorBidi" w:cstheme="majorBidi"/>
          <w:sz w:val="24"/>
          <w:szCs w:val="24"/>
        </w:rPr>
      </w:pPr>
      <w:r>
        <w:rPr>
          <w:rFonts w:asciiTheme="majorBidi" w:hAnsiTheme="majorBidi" w:cstheme="majorBidi"/>
          <w:sz w:val="24"/>
          <w:szCs w:val="24"/>
        </w:rPr>
        <w:t>k) Daire başkanı olarak belirtilen görev ve sorumluluk alanları çerçevesinde görevleri tam ve zamanında yerine getirilmesini sağlamada üst yönetime karşı sorumludur,</w:t>
      </w:r>
    </w:p>
    <w:p w14:paraId="699E85DB" w14:textId="08142555" w:rsidR="007C10A0" w:rsidRDefault="007C10A0" w:rsidP="00F02509">
      <w:pPr>
        <w:spacing w:after="0" w:line="240" w:lineRule="auto"/>
        <w:jc w:val="both"/>
        <w:rPr>
          <w:rFonts w:asciiTheme="majorBidi" w:hAnsiTheme="majorBidi" w:cstheme="majorBidi"/>
          <w:sz w:val="24"/>
          <w:szCs w:val="24"/>
        </w:rPr>
      </w:pPr>
    </w:p>
    <w:p w14:paraId="5280A6D8" w14:textId="76DCC998" w:rsidR="00DB4135" w:rsidRDefault="00DB4135" w:rsidP="00F0250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Şube Müdürlerinin Görev Yetki ve Sorumlulukları</w:t>
      </w:r>
    </w:p>
    <w:p w14:paraId="2C8D9E49" w14:textId="0CFF5B4D" w:rsidR="00DB4135" w:rsidRDefault="00DB4135" w:rsidP="00F02509">
      <w:pPr>
        <w:pStyle w:val="GvdeMetni"/>
        <w:jc w:val="both"/>
      </w:pPr>
      <w:r>
        <w:rPr>
          <w:rFonts w:asciiTheme="majorBidi" w:hAnsiTheme="majorBidi" w:cstheme="majorBidi"/>
          <w:b/>
          <w:bCs/>
        </w:rPr>
        <w:t xml:space="preserve">Madde 6- </w:t>
      </w:r>
      <w:r>
        <w:t>(1) Şube Müdürlerinin görev, yetki ve sorumlulukları;</w:t>
      </w:r>
    </w:p>
    <w:p w14:paraId="4FFE2CFC" w14:textId="77777777" w:rsidR="00DB4135" w:rsidRDefault="00DB4135" w:rsidP="00F02509">
      <w:pPr>
        <w:pStyle w:val="GvdeMetni"/>
        <w:jc w:val="both"/>
      </w:pPr>
      <w:r>
        <w:t>a) Görev ve çalışma yönetmeliği, stratejik plan, performans programı çerçevesinde şube müdürlüğüne verilmiş olan görevleri yerine getirmek ve bu doğrultuda çalışmaların yapılmasını</w:t>
      </w:r>
      <w:r>
        <w:rPr>
          <w:spacing w:val="-1"/>
        </w:rPr>
        <w:t xml:space="preserve"> </w:t>
      </w:r>
      <w:r>
        <w:t>sağlamak,</w:t>
      </w:r>
    </w:p>
    <w:p w14:paraId="6510B0E9" w14:textId="77777777" w:rsidR="00DB4135" w:rsidRDefault="00DB4135" w:rsidP="00F02509">
      <w:pPr>
        <w:pStyle w:val="GvdeMetni"/>
        <w:jc w:val="both"/>
      </w:pPr>
      <w:r>
        <w:t>b) Müdürlük bünyesine planlanan, uygulanan tüm iş ve işlemlerde mevzuata bağlı kalarak iş akışlarını</w:t>
      </w:r>
      <w:r>
        <w:rPr>
          <w:spacing w:val="1"/>
        </w:rPr>
        <w:t xml:space="preserve"> </w:t>
      </w:r>
      <w:r>
        <w:t>yönetmek,</w:t>
      </w:r>
    </w:p>
    <w:p w14:paraId="4C5FD407" w14:textId="77777777" w:rsidR="00DB4135" w:rsidRDefault="00DB4135" w:rsidP="00F02509">
      <w:pPr>
        <w:pStyle w:val="GvdeMetni"/>
        <w:jc w:val="both"/>
      </w:pPr>
      <w:r>
        <w:t>c) Çalışma bürolarının, salon ve koridorların, tesislerin, araç ve gereçlerin korunmasını, temizliğini ve göreve hazır durumda tutulmalarını</w:t>
      </w:r>
      <w:r>
        <w:rPr>
          <w:spacing w:val="-3"/>
        </w:rPr>
        <w:t xml:space="preserve"> </w:t>
      </w:r>
      <w:r>
        <w:t>sağlamak,</w:t>
      </w:r>
    </w:p>
    <w:p w14:paraId="1355F447" w14:textId="3B5E4867" w:rsidR="00DB4135" w:rsidRDefault="00DB4135" w:rsidP="00F02509">
      <w:pPr>
        <w:pStyle w:val="GvdeMetni"/>
        <w:jc w:val="both"/>
      </w:pPr>
      <w:r>
        <w:t>ç) Birimini temsilen toplantılara katılmak, birim içinde düzenli ve planlı toplantılar yapılmasını sağlamak</w:t>
      </w:r>
      <w:r w:rsidR="00303046">
        <w:t>,</w:t>
      </w:r>
    </w:p>
    <w:p w14:paraId="6388F233" w14:textId="77777777" w:rsidR="00DB4135" w:rsidRDefault="00DB4135" w:rsidP="00F02509">
      <w:pPr>
        <w:pStyle w:val="GvdeMetni"/>
        <w:jc w:val="both"/>
      </w:pPr>
      <w:r>
        <w:t>d) Bağlı personelinin özlük ve mesai takibini yapmak, disiplin ve düzenini</w:t>
      </w:r>
      <w:r>
        <w:rPr>
          <w:spacing w:val="-5"/>
        </w:rPr>
        <w:t xml:space="preserve"> </w:t>
      </w:r>
      <w:r>
        <w:t>sağlamak,</w:t>
      </w:r>
    </w:p>
    <w:p w14:paraId="17C08764" w14:textId="77777777" w:rsidR="00DB4135" w:rsidRDefault="00DB4135" w:rsidP="00F02509">
      <w:pPr>
        <w:pStyle w:val="GvdeMetni"/>
        <w:jc w:val="both"/>
      </w:pPr>
      <w:r>
        <w:t>e) Birimiyle ilgili iç hizmet eğitimlerinin belli bir plan ve program dahilinde yapılmasını sağlamak,</w:t>
      </w:r>
    </w:p>
    <w:p w14:paraId="5016BA47" w14:textId="77777777" w:rsidR="00DB4135" w:rsidRDefault="00DB4135" w:rsidP="00F02509">
      <w:pPr>
        <w:pStyle w:val="GvdeMetni"/>
        <w:jc w:val="both"/>
      </w:pPr>
      <w:r>
        <w:t xml:space="preserve">f) Yapılan iş bölümü çerçevesinde bağlı personelinin sevk ve idaresini yapmak, üst amirlerin bulunmadığı olaylarda </w:t>
      </w:r>
      <w:proofErr w:type="gramStart"/>
      <w:r>
        <w:t>inisiyatif</w:t>
      </w:r>
      <w:proofErr w:type="gramEnd"/>
      <w:r>
        <w:t xml:space="preserve"> alarak sevk ve idareyi</w:t>
      </w:r>
      <w:r>
        <w:rPr>
          <w:spacing w:val="-3"/>
        </w:rPr>
        <w:t xml:space="preserve"> </w:t>
      </w:r>
      <w:r>
        <w:t>gerçekleştirmek,</w:t>
      </w:r>
    </w:p>
    <w:p w14:paraId="12F5236B" w14:textId="4596C46E" w:rsidR="00DB4135" w:rsidRDefault="00DB4135" w:rsidP="00F02509">
      <w:pPr>
        <w:pStyle w:val="GvdeMetni"/>
        <w:jc w:val="both"/>
      </w:pPr>
      <w:r>
        <w:t>g)</w:t>
      </w:r>
      <w:r w:rsidR="00303046">
        <w:t xml:space="preserve"> </w:t>
      </w:r>
      <w:r>
        <w:t>Birimine ait faaliyet raporunu ve performans bilgilerini</w:t>
      </w:r>
      <w:r>
        <w:rPr>
          <w:spacing w:val="-3"/>
        </w:rPr>
        <w:t xml:space="preserve"> </w:t>
      </w:r>
      <w:r>
        <w:t>hazırlamak,</w:t>
      </w:r>
    </w:p>
    <w:p w14:paraId="615C6961" w14:textId="77777777" w:rsidR="00DB4135" w:rsidRDefault="00DB4135" w:rsidP="00F02509">
      <w:pPr>
        <w:pStyle w:val="GvdeMetni"/>
        <w:jc w:val="both"/>
      </w:pPr>
      <w:r>
        <w:t>ğ) Konusuna ilişkin mevzuatı takip ederek bunlara uygun uygulama yapılmasını sağlamak,</w:t>
      </w:r>
    </w:p>
    <w:p w14:paraId="3143A035" w14:textId="67A1DC72" w:rsidR="00DB4135" w:rsidRDefault="00DB4135" w:rsidP="00F02509">
      <w:pPr>
        <w:pStyle w:val="GvdeMetni"/>
        <w:jc w:val="both"/>
      </w:pPr>
      <w:r>
        <w:t xml:space="preserve">h) </w:t>
      </w:r>
      <w:r w:rsidR="00303046" w:rsidRPr="009A38BF">
        <w:t>İş sağlığı ve güvenliği</w:t>
      </w:r>
      <w:r w:rsidRPr="009A38BF">
        <w:t xml:space="preserve"> </w:t>
      </w:r>
      <w:r>
        <w:t>kurallarına bağlı olarak çalışılmasını</w:t>
      </w:r>
      <w:r>
        <w:rPr>
          <w:spacing w:val="-6"/>
        </w:rPr>
        <w:t xml:space="preserve"> </w:t>
      </w:r>
      <w:r>
        <w:t>sağlamak,</w:t>
      </w:r>
    </w:p>
    <w:p w14:paraId="0A65CF4C" w14:textId="77777777" w:rsidR="00DB4135" w:rsidRDefault="00DB4135" w:rsidP="00F02509">
      <w:pPr>
        <w:pStyle w:val="GvdeMetni"/>
        <w:jc w:val="both"/>
      </w:pPr>
      <w:r>
        <w:lastRenderedPageBreak/>
        <w:t>ı) İç Kontrol Standartlarına uygun olarak iş süreçlerini hazırlamak ve sürekli güncel tutulmasını</w:t>
      </w:r>
      <w:r>
        <w:rPr>
          <w:spacing w:val="-1"/>
        </w:rPr>
        <w:t xml:space="preserve"> </w:t>
      </w:r>
      <w:r>
        <w:t>sağlamak,</w:t>
      </w:r>
    </w:p>
    <w:p w14:paraId="7ECE595E" w14:textId="43FA78B7" w:rsidR="00DB4135" w:rsidRDefault="00DB4135" w:rsidP="00F02509">
      <w:pPr>
        <w:pStyle w:val="GvdeMetni"/>
        <w:jc w:val="both"/>
      </w:pPr>
      <w:r>
        <w:t>i)</w:t>
      </w:r>
      <w:r w:rsidR="00303046">
        <w:t xml:space="preserve"> </w:t>
      </w:r>
      <w:r>
        <w:t>Kanun, tüzük, yönetmelikler ve amirlerince verilen diğer görevleri yapmak ve yaptırmak,</w:t>
      </w:r>
    </w:p>
    <w:p w14:paraId="4D476548" w14:textId="31CDC601" w:rsidR="00DB4135" w:rsidRDefault="00DB4135" w:rsidP="00F02509">
      <w:pPr>
        <w:pStyle w:val="GvdeMetni"/>
        <w:jc w:val="both"/>
      </w:pPr>
      <w:r>
        <w:t>j)</w:t>
      </w:r>
      <w:r w:rsidR="00303046">
        <w:t xml:space="preserve"> </w:t>
      </w:r>
      <w:r>
        <w:t xml:space="preserve">Şube Müdürü, müdürlüğü ile ilgili işlemleri yerine getirirken; belediyenin </w:t>
      </w:r>
      <w:r w:rsidR="00303046" w:rsidRPr="009A38BF">
        <w:t xml:space="preserve">stratejik planındaki vizyon, misyon ve ilkeleri </w:t>
      </w:r>
      <w:r>
        <w:t>ile mevzuata göre çalışılmasından</w:t>
      </w:r>
      <w:r>
        <w:rPr>
          <w:spacing w:val="-16"/>
        </w:rPr>
        <w:t xml:space="preserve"> </w:t>
      </w:r>
      <w:r>
        <w:t>sorumludur</w:t>
      </w:r>
      <w:r w:rsidR="005E2DD0">
        <w:t>.</w:t>
      </w:r>
      <w:r w:rsidR="00303046">
        <w:t xml:space="preserve"> </w:t>
      </w:r>
    </w:p>
    <w:p w14:paraId="470557FE" w14:textId="3B0C4CF5" w:rsidR="00DB4135" w:rsidRDefault="00DB4135" w:rsidP="00F02509">
      <w:pPr>
        <w:pStyle w:val="GvdeMetni"/>
        <w:jc w:val="both"/>
      </w:pPr>
      <w:r>
        <w:t>k)</w:t>
      </w:r>
      <w:r w:rsidR="00303046">
        <w:t xml:space="preserve"> </w:t>
      </w:r>
      <w:r>
        <w:t>Görev</w:t>
      </w:r>
      <w:r>
        <w:rPr>
          <w:spacing w:val="-14"/>
        </w:rPr>
        <w:t xml:space="preserve"> </w:t>
      </w:r>
      <w:r>
        <w:t>ve</w:t>
      </w:r>
      <w:r>
        <w:rPr>
          <w:spacing w:val="-11"/>
        </w:rPr>
        <w:t xml:space="preserve"> </w:t>
      </w:r>
      <w:r>
        <w:t>yetkileri</w:t>
      </w:r>
      <w:r>
        <w:rPr>
          <w:spacing w:val="-14"/>
        </w:rPr>
        <w:t xml:space="preserve"> </w:t>
      </w:r>
      <w:r>
        <w:t>çerçevesinde</w:t>
      </w:r>
      <w:r>
        <w:rPr>
          <w:spacing w:val="-15"/>
        </w:rPr>
        <w:t xml:space="preserve"> </w:t>
      </w:r>
      <w:r>
        <w:t>idari,</w:t>
      </w:r>
      <w:r>
        <w:rPr>
          <w:spacing w:val="32"/>
        </w:rPr>
        <w:t xml:space="preserve"> </w:t>
      </w:r>
      <w:r>
        <w:t>mali</w:t>
      </w:r>
      <w:r>
        <w:rPr>
          <w:spacing w:val="-14"/>
        </w:rPr>
        <w:t xml:space="preserve"> </w:t>
      </w:r>
      <w:r>
        <w:t>karar</w:t>
      </w:r>
      <w:r>
        <w:rPr>
          <w:spacing w:val="-15"/>
        </w:rPr>
        <w:t xml:space="preserve"> </w:t>
      </w:r>
      <w:r>
        <w:t>ve</w:t>
      </w:r>
      <w:r>
        <w:rPr>
          <w:spacing w:val="-15"/>
        </w:rPr>
        <w:t xml:space="preserve"> </w:t>
      </w:r>
      <w:r>
        <w:t>işlemlerin</w:t>
      </w:r>
      <w:r>
        <w:rPr>
          <w:spacing w:val="-15"/>
        </w:rPr>
        <w:t xml:space="preserve"> </w:t>
      </w:r>
      <w:r>
        <w:t>etkili,</w:t>
      </w:r>
      <w:r>
        <w:rPr>
          <w:spacing w:val="-14"/>
        </w:rPr>
        <w:t xml:space="preserve"> </w:t>
      </w:r>
      <w:r>
        <w:t>süratli,</w:t>
      </w:r>
      <w:r>
        <w:rPr>
          <w:spacing w:val="-16"/>
        </w:rPr>
        <w:t xml:space="preserve"> </w:t>
      </w:r>
      <w:r>
        <w:t>verimli</w:t>
      </w:r>
      <w:r>
        <w:rPr>
          <w:spacing w:val="-14"/>
        </w:rPr>
        <w:t xml:space="preserve"> </w:t>
      </w:r>
      <w:r>
        <w:t>ve</w:t>
      </w:r>
      <w:r>
        <w:rPr>
          <w:spacing w:val="-14"/>
        </w:rPr>
        <w:t xml:space="preserve"> </w:t>
      </w:r>
      <w:r>
        <w:t xml:space="preserve">doğru yürütülmesinden, </w:t>
      </w:r>
      <w:r w:rsidR="00303046" w:rsidRPr="009A38BF">
        <w:t>performans</w:t>
      </w:r>
      <w:r w:rsidR="00303046">
        <w:rPr>
          <w:color w:val="FF0000"/>
        </w:rPr>
        <w:t xml:space="preserve"> </w:t>
      </w:r>
      <w:r>
        <w:t>programındaki müdürlük hedeflerinin gerçekleştirilmesinden sorumludur</w:t>
      </w:r>
      <w:r w:rsidR="005E2DD0">
        <w:t xml:space="preserve">. </w:t>
      </w:r>
    </w:p>
    <w:p w14:paraId="330D8723" w14:textId="4D9B10AF" w:rsidR="00DB4135" w:rsidRPr="009A38BF" w:rsidRDefault="00DB4135" w:rsidP="00F02509">
      <w:pPr>
        <w:pStyle w:val="GvdeMetni"/>
        <w:jc w:val="both"/>
      </w:pPr>
      <w:r>
        <w:t>l</w:t>
      </w:r>
      <w:r w:rsidR="00CD6F63">
        <w:t>)</w:t>
      </w:r>
      <w:r w:rsidR="00303046">
        <w:t xml:space="preserve"> </w:t>
      </w:r>
      <w:r w:rsidR="008412F1" w:rsidRPr="009A38BF">
        <w:t xml:space="preserve">Koordineli ve </w:t>
      </w:r>
      <w:r w:rsidR="00D054F7" w:rsidRPr="009A38BF">
        <w:t>iş birliği</w:t>
      </w:r>
      <w:r w:rsidR="008412F1" w:rsidRPr="009A38BF">
        <w:t xml:space="preserve"> çerçevesinde çalışma ilkelerine bağlı kalarak diğer daire başkanlıkları altında yer alan müdürlükler ile de uyumlu ve koordineli</w:t>
      </w:r>
      <w:r w:rsidR="008412F1" w:rsidRPr="009A38BF">
        <w:rPr>
          <w:spacing w:val="-5"/>
        </w:rPr>
        <w:t xml:space="preserve"> </w:t>
      </w:r>
      <w:r w:rsidR="008412F1" w:rsidRPr="009A38BF">
        <w:t>çalışmak,</w:t>
      </w:r>
    </w:p>
    <w:p w14:paraId="290617B8" w14:textId="77777777" w:rsidR="00DB4135" w:rsidRDefault="00DB4135" w:rsidP="00F02509">
      <w:pPr>
        <w:pStyle w:val="GvdeMetni"/>
        <w:jc w:val="both"/>
      </w:pPr>
      <w:r>
        <w:t>m) Şube müdürlüğünün iç ve dış yazışmalarını</w:t>
      </w:r>
      <w:r>
        <w:rPr>
          <w:spacing w:val="4"/>
        </w:rPr>
        <w:t xml:space="preserve"> </w:t>
      </w:r>
      <w:r>
        <w:t>yürütmek,</w:t>
      </w:r>
    </w:p>
    <w:p w14:paraId="69C8A4B0" w14:textId="370C5B5F" w:rsidR="00DB4135" w:rsidRDefault="00DB4135" w:rsidP="00F02509">
      <w:pPr>
        <w:pStyle w:val="GvdeMetni"/>
        <w:jc w:val="both"/>
      </w:pPr>
      <w:r>
        <w:t>n) Müdürlüğe</w:t>
      </w:r>
      <w:r>
        <w:rPr>
          <w:spacing w:val="-11"/>
        </w:rPr>
        <w:t xml:space="preserve"> </w:t>
      </w:r>
      <w:r>
        <w:t>tahsisli</w:t>
      </w:r>
      <w:r>
        <w:rPr>
          <w:spacing w:val="-9"/>
        </w:rPr>
        <w:t xml:space="preserve"> </w:t>
      </w:r>
      <w:r>
        <w:t>binalarının</w:t>
      </w:r>
      <w:r>
        <w:rPr>
          <w:spacing w:val="-9"/>
        </w:rPr>
        <w:t xml:space="preserve"> </w:t>
      </w:r>
      <w:r>
        <w:t>temizlik,</w:t>
      </w:r>
      <w:r>
        <w:rPr>
          <w:spacing w:val="-9"/>
        </w:rPr>
        <w:t xml:space="preserve"> </w:t>
      </w:r>
      <w:r>
        <w:t>güvenlik,</w:t>
      </w:r>
      <w:r>
        <w:rPr>
          <w:spacing w:val="-9"/>
        </w:rPr>
        <w:t xml:space="preserve"> </w:t>
      </w:r>
      <w:r>
        <w:t>bakım,</w:t>
      </w:r>
      <w:r>
        <w:rPr>
          <w:spacing w:val="-10"/>
        </w:rPr>
        <w:t xml:space="preserve"> </w:t>
      </w:r>
      <w:r>
        <w:t>onarım</w:t>
      </w:r>
      <w:r>
        <w:rPr>
          <w:spacing w:val="-9"/>
        </w:rPr>
        <w:t xml:space="preserve"> </w:t>
      </w:r>
      <w:r>
        <w:t>ve</w:t>
      </w:r>
      <w:r>
        <w:rPr>
          <w:spacing w:val="-10"/>
        </w:rPr>
        <w:t xml:space="preserve"> </w:t>
      </w:r>
      <w:r>
        <w:t>tadilatlarına</w:t>
      </w:r>
      <w:r>
        <w:rPr>
          <w:spacing w:val="-10"/>
        </w:rPr>
        <w:t xml:space="preserve"> </w:t>
      </w:r>
      <w:r>
        <w:t>ilişkin</w:t>
      </w:r>
      <w:r>
        <w:rPr>
          <w:spacing w:val="-10"/>
        </w:rPr>
        <w:t xml:space="preserve"> </w:t>
      </w:r>
      <w:r>
        <w:t>iş</w:t>
      </w:r>
      <w:r>
        <w:rPr>
          <w:spacing w:val="-9"/>
        </w:rPr>
        <w:t xml:space="preserve"> </w:t>
      </w:r>
      <w:r>
        <w:t>ve işlemlerin yapılmasını</w:t>
      </w:r>
      <w:r>
        <w:rPr>
          <w:spacing w:val="1"/>
        </w:rPr>
        <w:t xml:space="preserve"> </w:t>
      </w:r>
      <w:r>
        <w:t>sağlamak,</w:t>
      </w:r>
    </w:p>
    <w:p w14:paraId="5162F2A4" w14:textId="77777777" w:rsidR="00DB4135" w:rsidRDefault="00DB4135" w:rsidP="00F02509">
      <w:pPr>
        <w:pStyle w:val="GvdeMetni"/>
        <w:jc w:val="both"/>
      </w:pPr>
      <w:r>
        <w:t>o) Şube müdürlüğüne ait demirbaşların bakım, onarım ve kayıt işlemlerini yürütmek,</w:t>
      </w:r>
    </w:p>
    <w:p w14:paraId="5C035D56" w14:textId="564B1D40" w:rsidR="00DB4135" w:rsidRDefault="00DB4135" w:rsidP="00F02509">
      <w:pPr>
        <w:pStyle w:val="GvdeMetni"/>
        <w:jc w:val="both"/>
      </w:pPr>
      <w:r>
        <w:t>ö) Mal ve hizmet alımlarında kullanılan avans işlemlerini takip etmek,</w:t>
      </w:r>
    </w:p>
    <w:p w14:paraId="08208B54" w14:textId="1AAE0661" w:rsidR="00DB4135" w:rsidRDefault="00DB4135" w:rsidP="00F02509">
      <w:pPr>
        <w:pStyle w:val="GvdeMetni"/>
        <w:jc w:val="both"/>
      </w:pPr>
      <w:r>
        <w:t>p) Şube Müdürü, müdürlük görevlerinin tam ve zamanında yerine getirilmesinden Daire Başkanına karşı</w:t>
      </w:r>
      <w:r>
        <w:rPr>
          <w:spacing w:val="-2"/>
        </w:rPr>
        <w:t xml:space="preserve"> </w:t>
      </w:r>
      <w:r>
        <w:t>sorumludur.</w:t>
      </w:r>
    </w:p>
    <w:p w14:paraId="2CB91FE9" w14:textId="07E8EB40" w:rsidR="00E1012D" w:rsidRDefault="00E1012D" w:rsidP="00F02509">
      <w:pPr>
        <w:pStyle w:val="GvdeMetni"/>
        <w:jc w:val="both"/>
      </w:pPr>
    </w:p>
    <w:p w14:paraId="544748B5" w14:textId="0F2ED138" w:rsidR="00DB4135" w:rsidRDefault="00DB4135" w:rsidP="00F02509">
      <w:pPr>
        <w:pStyle w:val="GvdeMetni"/>
        <w:jc w:val="both"/>
        <w:rPr>
          <w:b/>
          <w:bCs/>
        </w:rPr>
      </w:pPr>
      <w:r>
        <w:rPr>
          <w:b/>
          <w:bCs/>
        </w:rPr>
        <w:t xml:space="preserve">Şeflerin Görev Yetki ve Sorumlulukları; </w:t>
      </w:r>
    </w:p>
    <w:p w14:paraId="4DBD3034" w14:textId="7BE9C4E8" w:rsidR="00DB4135" w:rsidRPr="009A38BF" w:rsidRDefault="00DB4135" w:rsidP="00F02509">
      <w:pPr>
        <w:pStyle w:val="GvdeMetni"/>
        <w:jc w:val="both"/>
        <w:rPr>
          <w:b/>
          <w:bCs/>
        </w:rPr>
      </w:pPr>
      <w:r>
        <w:rPr>
          <w:b/>
          <w:bCs/>
        </w:rPr>
        <w:t>Madde 7</w:t>
      </w:r>
      <w:r w:rsidRPr="009A38BF">
        <w:rPr>
          <w:b/>
          <w:bCs/>
        </w:rPr>
        <w:t xml:space="preserve">- </w:t>
      </w:r>
      <w:r w:rsidR="0065175E" w:rsidRPr="009A38BF">
        <w:rPr>
          <w:b/>
          <w:bCs/>
        </w:rPr>
        <w:t xml:space="preserve">(1) </w:t>
      </w:r>
      <w:r w:rsidR="0065175E" w:rsidRPr="009A38BF">
        <w:t>Şeflerin görev, yetki ve sorumlulukları;</w:t>
      </w:r>
      <w:r w:rsidR="0065175E" w:rsidRPr="009A38BF">
        <w:rPr>
          <w:b/>
          <w:bCs/>
        </w:rPr>
        <w:t xml:space="preserve"> </w:t>
      </w:r>
    </w:p>
    <w:p w14:paraId="6DEF1CAB" w14:textId="17886194" w:rsidR="00DB4135" w:rsidRDefault="00DB4135" w:rsidP="00F02509">
      <w:pPr>
        <w:pStyle w:val="GvdeMetni"/>
        <w:jc w:val="both"/>
        <w:rPr>
          <w:rFonts w:asciiTheme="majorBidi" w:hAnsiTheme="majorBidi" w:cstheme="majorBidi"/>
        </w:rPr>
      </w:pPr>
      <w:r>
        <w:t xml:space="preserve">a) </w:t>
      </w:r>
      <w:r>
        <w:rPr>
          <w:rFonts w:asciiTheme="majorBidi" w:hAnsiTheme="majorBidi" w:cstheme="majorBidi"/>
        </w:rPr>
        <w:t>Daire Başkanlığı altında yer alan şube müdürlüklerinde bulunan</w:t>
      </w:r>
      <w:r w:rsidRPr="009A38BF">
        <w:rPr>
          <w:rFonts w:asciiTheme="majorBidi" w:hAnsiTheme="majorBidi" w:cstheme="majorBidi"/>
        </w:rPr>
        <w:t xml:space="preserve"> </w:t>
      </w:r>
      <w:r w:rsidR="00CD6F63" w:rsidRPr="009A38BF">
        <w:rPr>
          <w:rFonts w:asciiTheme="majorBidi" w:hAnsiTheme="majorBidi" w:cstheme="majorBidi"/>
        </w:rPr>
        <w:t>Şefler</w:t>
      </w:r>
      <w:r>
        <w:rPr>
          <w:rFonts w:asciiTheme="majorBidi" w:hAnsiTheme="majorBidi" w:cstheme="majorBidi"/>
        </w:rPr>
        <w:t xml:space="preserve">, tüm iş ve işlemlerde mevzuata uygun olarak iş akışı süreci kapsamında işin zamanında                                               yapılmasından </w:t>
      </w:r>
      <w:r w:rsidR="00CD6F63" w:rsidRPr="009A38BF">
        <w:rPr>
          <w:rFonts w:asciiTheme="majorBidi" w:hAnsiTheme="majorBidi" w:cstheme="majorBidi"/>
        </w:rPr>
        <w:t>ve</w:t>
      </w:r>
      <w:r w:rsidR="008412F1" w:rsidRPr="009A38BF">
        <w:rPr>
          <w:rFonts w:asciiTheme="majorBidi" w:hAnsiTheme="majorBidi" w:cstheme="majorBidi"/>
        </w:rPr>
        <w:t>ya</w:t>
      </w:r>
      <w:r w:rsidRPr="00CD6F63">
        <w:rPr>
          <w:rFonts w:asciiTheme="majorBidi" w:hAnsiTheme="majorBidi" w:cstheme="majorBidi"/>
          <w:color w:val="FF0000"/>
        </w:rPr>
        <w:t xml:space="preserve"> </w:t>
      </w:r>
      <w:r>
        <w:rPr>
          <w:rFonts w:asciiTheme="majorBidi" w:hAnsiTheme="majorBidi" w:cstheme="majorBidi"/>
        </w:rPr>
        <w:t>yaptırılmasından sorumludur.</w:t>
      </w:r>
    </w:p>
    <w:p w14:paraId="092BCDE7" w14:textId="2C99CD09" w:rsidR="00DB4135" w:rsidRDefault="00DB4135" w:rsidP="00F02509">
      <w:pPr>
        <w:pStyle w:val="GvdeMetni"/>
        <w:jc w:val="both"/>
        <w:rPr>
          <w:rFonts w:asciiTheme="majorBidi" w:hAnsiTheme="majorBidi" w:cstheme="majorBidi"/>
        </w:rPr>
      </w:pPr>
      <w:r>
        <w:rPr>
          <w:rFonts w:asciiTheme="majorBidi" w:hAnsiTheme="majorBidi" w:cstheme="majorBidi"/>
        </w:rPr>
        <w:t>b) Şefler,</w:t>
      </w:r>
      <w:r>
        <w:rPr>
          <w:rFonts w:asciiTheme="majorBidi" w:hAnsiTheme="majorBidi" w:cstheme="majorBidi"/>
          <w:spacing w:val="-9"/>
        </w:rPr>
        <w:t xml:space="preserve"> </w:t>
      </w:r>
      <w:r>
        <w:rPr>
          <w:rFonts w:asciiTheme="majorBidi" w:hAnsiTheme="majorBidi" w:cstheme="majorBidi"/>
        </w:rPr>
        <w:t>Daire</w:t>
      </w:r>
      <w:r>
        <w:rPr>
          <w:rFonts w:asciiTheme="majorBidi" w:hAnsiTheme="majorBidi" w:cstheme="majorBidi"/>
          <w:spacing w:val="-9"/>
        </w:rPr>
        <w:t xml:space="preserve"> </w:t>
      </w:r>
      <w:r>
        <w:rPr>
          <w:rFonts w:asciiTheme="majorBidi" w:hAnsiTheme="majorBidi" w:cstheme="majorBidi"/>
        </w:rPr>
        <w:t>Başkanı</w:t>
      </w:r>
      <w:r>
        <w:rPr>
          <w:rFonts w:asciiTheme="majorBidi" w:hAnsiTheme="majorBidi" w:cstheme="majorBidi"/>
          <w:spacing w:val="-7"/>
        </w:rPr>
        <w:t xml:space="preserve"> </w:t>
      </w:r>
      <w:r>
        <w:rPr>
          <w:rFonts w:asciiTheme="majorBidi" w:hAnsiTheme="majorBidi" w:cstheme="majorBidi"/>
        </w:rPr>
        <w:t>ve</w:t>
      </w:r>
      <w:r>
        <w:rPr>
          <w:rFonts w:asciiTheme="majorBidi" w:hAnsiTheme="majorBidi" w:cstheme="majorBidi"/>
          <w:spacing w:val="-12"/>
        </w:rPr>
        <w:t xml:space="preserve"> </w:t>
      </w:r>
      <w:r>
        <w:rPr>
          <w:rFonts w:asciiTheme="majorBidi" w:hAnsiTheme="majorBidi" w:cstheme="majorBidi"/>
        </w:rPr>
        <w:t>Şube</w:t>
      </w:r>
      <w:r>
        <w:rPr>
          <w:rFonts w:asciiTheme="majorBidi" w:hAnsiTheme="majorBidi" w:cstheme="majorBidi"/>
          <w:spacing w:val="-11"/>
        </w:rPr>
        <w:t xml:space="preserve"> </w:t>
      </w:r>
      <w:r>
        <w:rPr>
          <w:rFonts w:asciiTheme="majorBidi" w:hAnsiTheme="majorBidi" w:cstheme="majorBidi"/>
        </w:rPr>
        <w:t>Müdürlerine</w:t>
      </w:r>
      <w:r>
        <w:rPr>
          <w:rFonts w:asciiTheme="majorBidi" w:hAnsiTheme="majorBidi" w:cstheme="majorBidi"/>
          <w:spacing w:val="-11"/>
        </w:rPr>
        <w:t xml:space="preserve"> </w:t>
      </w:r>
      <w:r>
        <w:rPr>
          <w:rFonts w:asciiTheme="majorBidi" w:hAnsiTheme="majorBidi" w:cstheme="majorBidi"/>
        </w:rPr>
        <w:t>karşı</w:t>
      </w:r>
      <w:r>
        <w:rPr>
          <w:rFonts w:asciiTheme="majorBidi" w:hAnsiTheme="majorBidi" w:cstheme="majorBidi"/>
          <w:spacing w:val="-9"/>
        </w:rPr>
        <w:t xml:space="preserve"> </w:t>
      </w:r>
      <w:r>
        <w:rPr>
          <w:rFonts w:asciiTheme="majorBidi" w:hAnsiTheme="majorBidi" w:cstheme="majorBidi"/>
        </w:rPr>
        <w:t>sorumlu</w:t>
      </w:r>
      <w:r>
        <w:rPr>
          <w:rFonts w:asciiTheme="majorBidi" w:hAnsiTheme="majorBidi" w:cstheme="majorBidi"/>
          <w:spacing w:val="-6"/>
        </w:rPr>
        <w:t xml:space="preserve"> </w:t>
      </w:r>
      <w:r>
        <w:rPr>
          <w:rFonts w:asciiTheme="majorBidi" w:hAnsiTheme="majorBidi" w:cstheme="majorBidi"/>
        </w:rPr>
        <w:t>olup,</w:t>
      </w:r>
      <w:r>
        <w:rPr>
          <w:rFonts w:asciiTheme="majorBidi" w:hAnsiTheme="majorBidi" w:cstheme="majorBidi"/>
          <w:spacing w:val="-9"/>
        </w:rPr>
        <w:t xml:space="preserve"> </w:t>
      </w:r>
      <w:r>
        <w:rPr>
          <w:rFonts w:asciiTheme="majorBidi" w:hAnsiTheme="majorBidi" w:cstheme="majorBidi"/>
        </w:rPr>
        <w:t>üstleri</w:t>
      </w:r>
      <w:r>
        <w:rPr>
          <w:rFonts w:asciiTheme="majorBidi" w:hAnsiTheme="majorBidi" w:cstheme="majorBidi"/>
          <w:spacing w:val="-10"/>
        </w:rPr>
        <w:t xml:space="preserve"> </w:t>
      </w:r>
      <w:r>
        <w:rPr>
          <w:rFonts w:asciiTheme="majorBidi" w:hAnsiTheme="majorBidi" w:cstheme="majorBidi"/>
        </w:rPr>
        <w:t>tarafından</w:t>
      </w:r>
      <w:r>
        <w:rPr>
          <w:rFonts w:asciiTheme="majorBidi" w:hAnsiTheme="majorBidi" w:cstheme="majorBidi"/>
          <w:spacing w:val="-11"/>
        </w:rPr>
        <w:t xml:space="preserve"> </w:t>
      </w:r>
      <w:r>
        <w:rPr>
          <w:rFonts w:asciiTheme="majorBidi" w:hAnsiTheme="majorBidi" w:cstheme="majorBidi"/>
        </w:rPr>
        <w:t>verilen</w:t>
      </w:r>
      <w:r>
        <w:rPr>
          <w:rFonts w:asciiTheme="majorBidi" w:hAnsiTheme="majorBidi" w:cstheme="majorBidi"/>
          <w:spacing w:val="-10"/>
        </w:rPr>
        <w:t xml:space="preserve"> </w:t>
      </w:r>
      <w:r>
        <w:rPr>
          <w:rFonts w:asciiTheme="majorBidi" w:hAnsiTheme="majorBidi" w:cstheme="majorBidi"/>
        </w:rPr>
        <w:t>diğer görevleri yerine getirmekle</w:t>
      </w:r>
      <w:r>
        <w:rPr>
          <w:rFonts w:asciiTheme="majorBidi" w:hAnsiTheme="majorBidi" w:cstheme="majorBidi"/>
          <w:spacing w:val="5"/>
        </w:rPr>
        <w:t xml:space="preserve"> </w:t>
      </w:r>
      <w:r>
        <w:rPr>
          <w:rFonts w:asciiTheme="majorBidi" w:hAnsiTheme="majorBidi" w:cstheme="majorBidi"/>
        </w:rPr>
        <w:t>yükümlüdür.</w:t>
      </w:r>
    </w:p>
    <w:p w14:paraId="7086BB1B" w14:textId="235BA7D7" w:rsidR="00DB4135" w:rsidRDefault="00DB4135" w:rsidP="00F02509">
      <w:pPr>
        <w:pStyle w:val="GvdeMetni"/>
        <w:jc w:val="both"/>
        <w:rPr>
          <w:rFonts w:asciiTheme="majorBidi" w:hAnsiTheme="majorBidi" w:cstheme="majorBidi"/>
        </w:rPr>
      </w:pPr>
      <w:r>
        <w:rPr>
          <w:rFonts w:asciiTheme="majorBidi" w:hAnsiTheme="majorBidi" w:cstheme="majorBidi"/>
        </w:rPr>
        <w:t>c) Görevi gereği kendilerine verilen işleri, yasalar, yönetmelikler ve bu yönetmelik esaslarına göre yapmak veya</w:t>
      </w:r>
      <w:r>
        <w:rPr>
          <w:rFonts w:asciiTheme="majorBidi" w:hAnsiTheme="majorBidi" w:cstheme="majorBidi"/>
          <w:spacing w:val="5"/>
        </w:rPr>
        <w:t xml:space="preserve"> </w:t>
      </w:r>
      <w:r>
        <w:rPr>
          <w:rFonts w:asciiTheme="majorBidi" w:hAnsiTheme="majorBidi" w:cstheme="majorBidi"/>
        </w:rPr>
        <w:t>yaptırmak,</w:t>
      </w:r>
    </w:p>
    <w:p w14:paraId="7BC4F0BE" w14:textId="3A99EF9C" w:rsidR="00DB4135" w:rsidRDefault="00DB4135" w:rsidP="00F02509">
      <w:pPr>
        <w:pStyle w:val="GvdeMetni"/>
        <w:jc w:val="both"/>
        <w:rPr>
          <w:rFonts w:asciiTheme="majorBidi" w:hAnsiTheme="majorBidi" w:cstheme="majorBidi"/>
        </w:rPr>
      </w:pPr>
      <w:r>
        <w:rPr>
          <w:rFonts w:asciiTheme="majorBidi" w:hAnsiTheme="majorBidi" w:cstheme="majorBidi"/>
        </w:rPr>
        <w:t xml:space="preserve">ç) </w:t>
      </w:r>
      <w:r w:rsidR="00CD6F63" w:rsidRPr="00EA3BD7">
        <w:rPr>
          <w:rFonts w:asciiTheme="majorBidi" w:hAnsiTheme="majorBidi" w:cstheme="majorBidi"/>
        </w:rPr>
        <w:t>Personele</w:t>
      </w:r>
      <w:r w:rsidRPr="00CD6F63">
        <w:rPr>
          <w:rFonts w:asciiTheme="majorBidi" w:hAnsiTheme="majorBidi" w:cstheme="majorBidi"/>
          <w:color w:val="FF0000"/>
        </w:rPr>
        <w:t xml:space="preserve"> </w:t>
      </w:r>
      <w:r>
        <w:rPr>
          <w:rFonts w:asciiTheme="majorBidi" w:hAnsiTheme="majorBidi" w:cstheme="majorBidi"/>
        </w:rPr>
        <w:t>iş dağıtımı yaparak onlara görev vermek ve</w:t>
      </w:r>
      <w:r w:rsidR="00CD6F63">
        <w:rPr>
          <w:rFonts w:asciiTheme="majorBidi" w:hAnsiTheme="majorBidi" w:cstheme="majorBidi"/>
        </w:rPr>
        <w:t xml:space="preserve"> </w:t>
      </w:r>
      <w:r w:rsidR="00CD6F63" w:rsidRPr="00EA3BD7">
        <w:rPr>
          <w:rFonts w:asciiTheme="majorBidi" w:hAnsiTheme="majorBidi" w:cstheme="majorBidi"/>
        </w:rPr>
        <w:t>onları</w:t>
      </w:r>
      <w:r>
        <w:rPr>
          <w:rFonts w:asciiTheme="majorBidi" w:hAnsiTheme="majorBidi" w:cstheme="majorBidi"/>
        </w:rPr>
        <w:t xml:space="preserve"> takip etmek,</w:t>
      </w:r>
    </w:p>
    <w:p w14:paraId="4D54A5A1" w14:textId="3E8A0412" w:rsidR="00DB4135" w:rsidRDefault="00DB4135" w:rsidP="00F02509">
      <w:pPr>
        <w:pStyle w:val="GvdeMetni"/>
        <w:jc w:val="both"/>
        <w:rPr>
          <w:rFonts w:asciiTheme="majorBidi" w:hAnsiTheme="majorBidi" w:cstheme="majorBidi"/>
        </w:rPr>
      </w:pPr>
      <w:r>
        <w:rPr>
          <w:rFonts w:asciiTheme="majorBidi" w:hAnsiTheme="majorBidi" w:cstheme="majorBidi"/>
        </w:rPr>
        <w:t>d) Sorumlu</w:t>
      </w:r>
      <w:r>
        <w:rPr>
          <w:rFonts w:asciiTheme="majorBidi" w:hAnsiTheme="majorBidi" w:cstheme="majorBidi"/>
          <w:spacing w:val="-10"/>
        </w:rPr>
        <w:t xml:space="preserve"> </w:t>
      </w:r>
      <w:r>
        <w:rPr>
          <w:rFonts w:asciiTheme="majorBidi" w:hAnsiTheme="majorBidi" w:cstheme="majorBidi"/>
        </w:rPr>
        <w:t>oldukları</w:t>
      </w:r>
      <w:r>
        <w:rPr>
          <w:rFonts w:asciiTheme="majorBidi" w:hAnsiTheme="majorBidi" w:cstheme="majorBidi"/>
          <w:spacing w:val="-11"/>
        </w:rPr>
        <w:t xml:space="preserve"> </w:t>
      </w:r>
      <w:r>
        <w:rPr>
          <w:rFonts w:asciiTheme="majorBidi" w:hAnsiTheme="majorBidi" w:cstheme="majorBidi"/>
        </w:rPr>
        <w:t>büronun</w:t>
      </w:r>
      <w:r>
        <w:rPr>
          <w:rFonts w:asciiTheme="majorBidi" w:hAnsiTheme="majorBidi" w:cstheme="majorBidi"/>
          <w:spacing w:val="-10"/>
        </w:rPr>
        <w:t xml:space="preserve"> </w:t>
      </w:r>
      <w:r>
        <w:rPr>
          <w:rFonts w:asciiTheme="majorBidi" w:hAnsiTheme="majorBidi" w:cstheme="majorBidi"/>
        </w:rPr>
        <w:t>çalışma</w:t>
      </w:r>
      <w:r>
        <w:rPr>
          <w:rFonts w:asciiTheme="majorBidi" w:hAnsiTheme="majorBidi" w:cstheme="majorBidi"/>
          <w:spacing w:val="-11"/>
        </w:rPr>
        <w:t xml:space="preserve"> </w:t>
      </w:r>
      <w:r>
        <w:rPr>
          <w:rFonts w:asciiTheme="majorBidi" w:hAnsiTheme="majorBidi" w:cstheme="majorBidi"/>
        </w:rPr>
        <w:t>alanına</w:t>
      </w:r>
      <w:r>
        <w:rPr>
          <w:rFonts w:asciiTheme="majorBidi" w:hAnsiTheme="majorBidi" w:cstheme="majorBidi"/>
          <w:spacing w:val="-11"/>
        </w:rPr>
        <w:t xml:space="preserve"> </w:t>
      </w:r>
      <w:r>
        <w:rPr>
          <w:rFonts w:asciiTheme="majorBidi" w:hAnsiTheme="majorBidi" w:cstheme="majorBidi"/>
        </w:rPr>
        <w:t>giren</w:t>
      </w:r>
      <w:r>
        <w:rPr>
          <w:rFonts w:asciiTheme="majorBidi" w:hAnsiTheme="majorBidi" w:cstheme="majorBidi"/>
          <w:spacing w:val="-11"/>
        </w:rPr>
        <w:t xml:space="preserve"> </w:t>
      </w:r>
      <w:r>
        <w:rPr>
          <w:rFonts w:asciiTheme="majorBidi" w:hAnsiTheme="majorBidi" w:cstheme="majorBidi"/>
        </w:rPr>
        <w:t>konular</w:t>
      </w:r>
      <w:r>
        <w:rPr>
          <w:rFonts w:asciiTheme="majorBidi" w:hAnsiTheme="majorBidi" w:cstheme="majorBidi"/>
          <w:spacing w:val="-11"/>
        </w:rPr>
        <w:t xml:space="preserve"> </w:t>
      </w:r>
      <w:r>
        <w:rPr>
          <w:rFonts w:asciiTheme="majorBidi" w:hAnsiTheme="majorBidi" w:cstheme="majorBidi"/>
        </w:rPr>
        <w:t>ile</w:t>
      </w:r>
      <w:r>
        <w:rPr>
          <w:rFonts w:asciiTheme="majorBidi" w:hAnsiTheme="majorBidi" w:cstheme="majorBidi"/>
          <w:spacing w:val="-12"/>
        </w:rPr>
        <w:t xml:space="preserve"> </w:t>
      </w:r>
      <w:r>
        <w:rPr>
          <w:rFonts w:asciiTheme="majorBidi" w:hAnsiTheme="majorBidi" w:cstheme="majorBidi"/>
        </w:rPr>
        <w:t>ilgili</w:t>
      </w:r>
      <w:r>
        <w:rPr>
          <w:rFonts w:asciiTheme="majorBidi" w:hAnsiTheme="majorBidi" w:cstheme="majorBidi"/>
          <w:spacing w:val="-9"/>
        </w:rPr>
        <w:t xml:space="preserve"> </w:t>
      </w:r>
      <w:r>
        <w:rPr>
          <w:rFonts w:asciiTheme="majorBidi" w:hAnsiTheme="majorBidi" w:cstheme="majorBidi"/>
        </w:rPr>
        <w:t>olarak</w:t>
      </w:r>
      <w:r>
        <w:rPr>
          <w:rFonts w:asciiTheme="majorBidi" w:hAnsiTheme="majorBidi" w:cstheme="majorBidi"/>
          <w:spacing w:val="-11"/>
        </w:rPr>
        <w:t xml:space="preserve"> </w:t>
      </w:r>
      <w:r w:rsidR="00CD6F63" w:rsidRPr="00EA3BD7">
        <w:rPr>
          <w:rFonts w:asciiTheme="majorBidi" w:hAnsiTheme="majorBidi" w:cstheme="majorBidi"/>
          <w:spacing w:val="-10"/>
        </w:rPr>
        <w:t xml:space="preserve">müdürünün </w:t>
      </w:r>
      <w:r>
        <w:rPr>
          <w:rFonts w:asciiTheme="majorBidi" w:hAnsiTheme="majorBidi" w:cstheme="majorBidi"/>
        </w:rPr>
        <w:t>vereceği görevleri yapmak veya</w:t>
      </w:r>
      <w:r>
        <w:rPr>
          <w:rFonts w:asciiTheme="majorBidi" w:hAnsiTheme="majorBidi" w:cstheme="majorBidi"/>
          <w:spacing w:val="7"/>
        </w:rPr>
        <w:t xml:space="preserve"> </w:t>
      </w:r>
      <w:r>
        <w:rPr>
          <w:rFonts w:asciiTheme="majorBidi" w:hAnsiTheme="majorBidi" w:cstheme="majorBidi"/>
        </w:rPr>
        <w:t>yaptırmak,</w:t>
      </w:r>
    </w:p>
    <w:p w14:paraId="4362EE06" w14:textId="7CD0FD43" w:rsidR="00DB4135" w:rsidRDefault="00DB4135" w:rsidP="00F02509">
      <w:pPr>
        <w:pStyle w:val="GvdeMetni"/>
        <w:jc w:val="both"/>
        <w:rPr>
          <w:rFonts w:asciiTheme="majorBidi" w:hAnsiTheme="majorBidi" w:cstheme="majorBidi"/>
        </w:rPr>
      </w:pPr>
      <w:r>
        <w:rPr>
          <w:rFonts w:asciiTheme="majorBidi" w:hAnsiTheme="majorBidi" w:cstheme="majorBidi"/>
        </w:rPr>
        <w:t>e) Görevleri ile ilgili olarak her türlü yasal mevzuatı takip etmek, maiyetindeki personeli de bu doğrultuda</w:t>
      </w:r>
      <w:r>
        <w:rPr>
          <w:rFonts w:asciiTheme="majorBidi" w:hAnsiTheme="majorBidi" w:cstheme="majorBidi"/>
          <w:spacing w:val="-2"/>
        </w:rPr>
        <w:t xml:space="preserve"> </w:t>
      </w:r>
      <w:r>
        <w:rPr>
          <w:rFonts w:asciiTheme="majorBidi" w:hAnsiTheme="majorBidi" w:cstheme="majorBidi"/>
        </w:rPr>
        <w:t>bilgilendirmek,</w:t>
      </w:r>
    </w:p>
    <w:p w14:paraId="45524288" w14:textId="3947C182" w:rsidR="00DB4135" w:rsidRDefault="00DB4135" w:rsidP="00F02509">
      <w:pPr>
        <w:pStyle w:val="GvdeMetni"/>
        <w:jc w:val="both"/>
        <w:rPr>
          <w:rFonts w:asciiTheme="majorBidi" w:hAnsiTheme="majorBidi" w:cstheme="majorBidi"/>
        </w:rPr>
      </w:pPr>
      <w:r>
        <w:rPr>
          <w:rFonts w:asciiTheme="majorBidi" w:hAnsiTheme="majorBidi" w:cstheme="majorBidi"/>
        </w:rPr>
        <w:t xml:space="preserve">f) Maiyetindeki personelin gerek </w:t>
      </w:r>
      <w:r w:rsidR="00CD6F63" w:rsidRPr="00EA3BD7">
        <w:rPr>
          <w:rFonts w:asciiTheme="majorBidi" w:hAnsiTheme="majorBidi" w:cstheme="majorBidi"/>
        </w:rPr>
        <w:t xml:space="preserve">birbiri ile </w:t>
      </w:r>
      <w:r>
        <w:rPr>
          <w:rFonts w:asciiTheme="majorBidi" w:hAnsiTheme="majorBidi" w:cstheme="majorBidi"/>
        </w:rPr>
        <w:t xml:space="preserve">gerekse vatandaşlar ile olan </w:t>
      </w:r>
      <w:r w:rsidR="00CD6F63" w:rsidRPr="00EA3BD7">
        <w:rPr>
          <w:rFonts w:asciiTheme="majorBidi" w:hAnsiTheme="majorBidi" w:cstheme="majorBidi"/>
        </w:rPr>
        <w:t>ilişkilerinde</w:t>
      </w:r>
      <w:r w:rsidR="00CD6F63">
        <w:rPr>
          <w:rFonts w:asciiTheme="majorBidi" w:hAnsiTheme="majorBidi" w:cstheme="majorBidi"/>
        </w:rPr>
        <w:t xml:space="preserve"> </w:t>
      </w:r>
      <w:r>
        <w:rPr>
          <w:rFonts w:asciiTheme="majorBidi" w:hAnsiTheme="majorBidi" w:cstheme="majorBidi"/>
        </w:rPr>
        <w:t>hoşgörü ve iş ahlakına uygun olarak hareket etmelerini</w:t>
      </w:r>
      <w:r>
        <w:rPr>
          <w:rFonts w:asciiTheme="majorBidi" w:hAnsiTheme="majorBidi" w:cstheme="majorBidi"/>
          <w:spacing w:val="-2"/>
        </w:rPr>
        <w:t xml:space="preserve"> </w:t>
      </w:r>
      <w:r>
        <w:rPr>
          <w:rFonts w:asciiTheme="majorBidi" w:hAnsiTheme="majorBidi" w:cstheme="majorBidi"/>
        </w:rPr>
        <w:t>sağlamak,</w:t>
      </w:r>
    </w:p>
    <w:p w14:paraId="7FCF39E3" w14:textId="312F0B28" w:rsidR="00DB4135" w:rsidRDefault="00DB4135" w:rsidP="00F02509">
      <w:pPr>
        <w:pStyle w:val="GvdeMetni"/>
        <w:jc w:val="both"/>
        <w:rPr>
          <w:rFonts w:asciiTheme="majorBidi" w:hAnsiTheme="majorBidi" w:cstheme="majorBidi"/>
        </w:rPr>
      </w:pPr>
      <w:r>
        <w:rPr>
          <w:rFonts w:asciiTheme="majorBidi" w:hAnsiTheme="majorBidi" w:cstheme="majorBidi"/>
        </w:rPr>
        <w:t xml:space="preserve">g) Bürolarıyla ilgili </w:t>
      </w:r>
      <w:r w:rsidR="00372B3B" w:rsidRPr="00EA3BD7">
        <w:rPr>
          <w:rFonts w:asciiTheme="majorBidi" w:hAnsiTheme="majorBidi" w:cstheme="majorBidi"/>
        </w:rPr>
        <w:t>araç gereci</w:t>
      </w:r>
      <w:r w:rsidRPr="00EA3BD7">
        <w:rPr>
          <w:rFonts w:asciiTheme="majorBidi" w:hAnsiTheme="majorBidi" w:cstheme="majorBidi"/>
        </w:rPr>
        <w:t xml:space="preserve"> </w:t>
      </w:r>
      <w:r>
        <w:rPr>
          <w:rFonts w:asciiTheme="majorBidi" w:hAnsiTheme="majorBidi" w:cstheme="majorBidi"/>
        </w:rPr>
        <w:t xml:space="preserve">ve personelin ihtiyacını zamanında tespit ederek, bağlı olduğu </w:t>
      </w:r>
      <w:r w:rsidR="00372B3B" w:rsidRPr="00EA3BD7">
        <w:rPr>
          <w:rFonts w:asciiTheme="majorBidi" w:hAnsiTheme="majorBidi" w:cstheme="majorBidi"/>
        </w:rPr>
        <w:t>müdüre</w:t>
      </w:r>
      <w:r w:rsidRPr="00372B3B">
        <w:rPr>
          <w:rFonts w:asciiTheme="majorBidi" w:hAnsiTheme="majorBidi" w:cstheme="majorBidi"/>
          <w:color w:val="FF0000"/>
          <w:spacing w:val="-3"/>
        </w:rPr>
        <w:t xml:space="preserve"> </w:t>
      </w:r>
      <w:r>
        <w:rPr>
          <w:rFonts w:asciiTheme="majorBidi" w:hAnsiTheme="majorBidi" w:cstheme="majorBidi"/>
        </w:rPr>
        <w:t>bildirmek,</w:t>
      </w:r>
    </w:p>
    <w:p w14:paraId="4BECBB8A" w14:textId="1CB79629" w:rsidR="00DB4135" w:rsidRDefault="00DB4135" w:rsidP="00F02509">
      <w:pPr>
        <w:pStyle w:val="GvdeMetni"/>
        <w:jc w:val="both"/>
        <w:rPr>
          <w:rFonts w:asciiTheme="majorBidi" w:hAnsiTheme="majorBidi" w:cstheme="majorBidi"/>
        </w:rPr>
      </w:pPr>
      <w:r>
        <w:rPr>
          <w:rFonts w:asciiTheme="majorBidi" w:hAnsiTheme="majorBidi" w:cstheme="majorBidi"/>
        </w:rPr>
        <w:t>ğ) İşlerin</w:t>
      </w:r>
      <w:r>
        <w:rPr>
          <w:rFonts w:asciiTheme="majorBidi" w:hAnsiTheme="majorBidi" w:cstheme="majorBidi"/>
          <w:spacing w:val="-12"/>
        </w:rPr>
        <w:t xml:space="preserve"> </w:t>
      </w:r>
      <w:r>
        <w:rPr>
          <w:rFonts w:asciiTheme="majorBidi" w:hAnsiTheme="majorBidi" w:cstheme="majorBidi"/>
        </w:rPr>
        <w:t>plan</w:t>
      </w:r>
      <w:r>
        <w:rPr>
          <w:rFonts w:asciiTheme="majorBidi" w:hAnsiTheme="majorBidi" w:cstheme="majorBidi"/>
          <w:spacing w:val="-13"/>
        </w:rPr>
        <w:t xml:space="preserve"> </w:t>
      </w:r>
      <w:r>
        <w:rPr>
          <w:rFonts w:asciiTheme="majorBidi" w:hAnsiTheme="majorBidi" w:cstheme="majorBidi"/>
        </w:rPr>
        <w:t>ve</w:t>
      </w:r>
      <w:r>
        <w:rPr>
          <w:rFonts w:asciiTheme="majorBidi" w:hAnsiTheme="majorBidi" w:cstheme="majorBidi"/>
          <w:spacing w:val="-12"/>
        </w:rPr>
        <w:t xml:space="preserve"> </w:t>
      </w:r>
      <w:r>
        <w:rPr>
          <w:rFonts w:asciiTheme="majorBidi" w:hAnsiTheme="majorBidi" w:cstheme="majorBidi"/>
        </w:rPr>
        <w:t>programa</w:t>
      </w:r>
      <w:r>
        <w:rPr>
          <w:rFonts w:asciiTheme="majorBidi" w:hAnsiTheme="majorBidi" w:cstheme="majorBidi"/>
          <w:spacing w:val="-12"/>
        </w:rPr>
        <w:t xml:space="preserve"> </w:t>
      </w:r>
      <w:r>
        <w:rPr>
          <w:rFonts w:asciiTheme="majorBidi" w:hAnsiTheme="majorBidi" w:cstheme="majorBidi"/>
        </w:rPr>
        <w:t>bağlanarak</w:t>
      </w:r>
      <w:r>
        <w:rPr>
          <w:rFonts w:asciiTheme="majorBidi" w:hAnsiTheme="majorBidi" w:cstheme="majorBidi"/>
          <w:spacing w:val="-12"/>
        </w:rPr>
        <w:t xml:space="preserve"> </w:t>
      </w:r>
      <w:r>
        <w:rPr>
          <w:rFonts w:asciiTheme="majorBidi" w:hAnsiTheme="majorBidi" w:cstheme="majorBidi"/>
        </w:rPr>
        <w:t>özellikli</w:t>
      </w:r>
      <w:r>
        <w:rPr>
          <w:rFonts w:asciiTheme="majorBidi" w:hAnsiTheme="majorBidi" w:cstheme="majorBidi"/>
          <w:spacing w:val="-11"/>
        </w:rPr>
        <w:t xml:space="preserve"> </w:t>
      </w:r>
      <w:r>
        <w:rPr>
          <w:rFonts w:asciiTheme="majorBidi" w:hAnsiTheme="majorBidi" w:cstheme="majorBidi"/>
        </w:rPr>
        <w:t>ve</w:t>
      </w:r>
      <w:r>
        <w:rPr>
          <w:rFonts w:asciiTheme="majorBidi" w:hAnsiTheme="majorBidi" w:cstheme="majorBidi"/>
          <w:spacing w:val="-13"/>
        </w:rPr>
        <w:t xml:space="preserve"> </w:t>
      </w:r>
      <w:r>
        <w:rPr>
          <w:rFonts w:asciiTheme="majorBidi" w:hAnsiTheme="majorBidi" w:cstheme="majorBidi"/>
        </w:rPr>
        <w:t>süreli</w:t>
      </w:r>
      <w:r>
        <w:rPr>
          <w:rFonts w:asciiTheme="majorBidi" w:hAnsiTheme="majorBidi" w:cstheme="majorBidi"/>
          <w:spacing w:val="-9"/>
        </w:rPr>
        <w:t xml:space="preserve"> </w:t>
      </w:r>
      <w:r>
        <w:rPr>
          <w:rFonts w:asciiTheme="majorBidi" w:hAnsiTheme="majorBidi" w:cstheme="majorBidi"/>
        </w:rPr>
        <w:t>yazışma</w:t>
      </w:r>
      <w:r>
        <w:rPr>
          <w:rFonts w:asciiTheme="majorBidi" w:hAnsiTheme="majorBidi" w:cstheme="majorBidi"/>
          <w:spacing w:val="-13"/>
        </w:rPr>
        <w:t xml:space="preserve"> </w:t>
      </w:r>
      <w:r>
        <w:rPr>
          <w:rFonts w:asciiTheme="majorBidi" w:hAnsiTheme="majorBidi" w:cstheme="majorBidi"/>
        </w:rPr>
        <w:t>işlerinin</w:t>
      </w:r>
      <w:r>
        <w:rPr>
          <w:rFonts w:asciiTheme="majorBidi" w:hAnsiTheme="majorBidi" w:cstheme="majorBidi"/>
          <w:spacing w:val="-8"/>
        </w:rPr>
        <w:t xml:space="preserve"> </w:t>
      </w:r>
      <w:r>
        <w:rPr>
          <w:rFonts w:asciiTheme="majorBidi" w:hAnsiTheme="majorBidi" w:cstheme="majorBidi"/>
        </w:rPr>
        <w:t>zamanında</w:t>
      </w:r>
      <w:r>
        <w:rPr>
          <w:rFonts w:asciiTheme="majorBidi" w:hAnsiTheme="majorBidi" w:cstheme="majorBidi"/>
          <w:spacing w:val="-13"/>
        </w:rPr>
        <w:t xml:space="preserve"> </w:t>
      </w:r>
      <w:r>
        <w:rPr>
          <w:rFonts w:asciiTheme="majorBidi" w:hAnsiTheme="majorBidi" w:cstheme="majorBidi"/>
        </w:rPr>
        <w:t>ve</w:t>
      </w:r>
      <w:r>
        <w:rPr>
          <w:rFonts w:asciiTheme="majorBidi" w:hAnsiTheme="majorBidi" w:cstheme="majorBidi"/>
          <w:spacing w:val="-13"/>
        </w:rPr>
        <w:t xml:space="preserve"> </w:t>
      </w:r>
      <w:r>
        <w:rPr>
          <w:rFonts w:asciiTheme="majorBidi" w:hAnsiTheme="majorBidi" w:cstheme="majorBidi"/>
        </w:rPr>
        <w:t>usulüne uygun olarak yapılıp sonuçlandırmasını</w:t>
      </w:r>
      <w:r>
        <w:rPr>
          <w:rFonts w:asciiTheme="majorBidi" w:hAnsiTheme="majorBidi" w:cstheme="majorBidi"/>
          <w:spacing w:val="3"/>
        </w:rPr>
        <w:t xml:space="preserve"> </w:t>
      </w:r>
      <w:r>
        <w:rPr>
          <w:rFonts w:asciiTheme="majorBidi" w:hAnsiTheme="majorBidi" w:cstheme="majorBidi"/>
        </w:rPr>
        <w:t>sağlamak,</w:t>
      </w:r>
    </w:p>
    <w:p w14:paraId="53E3838F" w14:textId="4A086761" w:rsidR="00DB4135" w:rsidRDefault="00DB4135" w:rsidP="00F02509">
      <w:pPr>
        <w:pStyle w:val="GvdeMetni"/>
        <w:jc w:val="both"/>
        <w:rPr>
          <w:rFonts w:asciiTheme="majorBidi" w:hAnsiTheme="majorBidi" w:cstheme="majorBidi"/>
        </w:rPr>
      </w:pPr>
      <w:r>
        <w:rPr>
          <w:rFonts w:asciiTheme="majorBidi" w:hAnsiTheme="majorBidi" w:cstheme="majorBidi"/>
        </w:rPr>
        <w:t>h) Gelen evrak ve zimmet kayıtlarının zamanında ve düzenli olarak tutmak, maiyetindeki personel arasında hakkaniyet ve eşitlik esaslarına uygun olarak iş dağılımını ve evrak zimmetlemesini</w:t>
      </w:r>
      <w:r>
        <w:rPr>
          <w:rFonts w:asciiTheme="majorBidi" w:hAnsiTheme="majorBidi" w:cstheme="majorBidi"/>
          <w:spacing w:val="-1"/>
        </w:rPr>
        <w:t xml:space="preserve"> </w:t>
      </w:r>
      <w:r>
        <w:rPr>
          <w:rFonts w:asciiTheme="majorBidi" w:hAnsiTheme="majorBidi" w:cstheme="majorBidi"/>
        </w:rPr>
        <w:t>sağlamak,</w:t>
      </w:r>
    </w:p>
    <w:p w14:paraId="5A3AEA67" w14:textId="2BCC5E5C" w:rsidR="00DB4135" w:rsidRDefault="00DB4135" w:rsidP="00F02509">
      <w:pPr>
        <w:pStyle w:val="GvdeMetni"/>
        <w:jc w:val="both"/>
        <w:rPr>
          <w:rFonts w:asciiTheme="majorBidi" w:hAnsiTheme="majorBidi" w:cstheme="majorBidi"/>
        </w:rPr>
      </w:pPr>
      <w:r>
        <w:rPr>
          <w:rFonts w:asciiTheme="majorBidi" w:hAnsiTheme="majorBidi" w:cstheme="majorBidi"/>
        </w:rPr>
        <w:t xml:space="preserve">ı) </w:t>
      </w:r>
      <w:r w:rsidR="00372B3B" w:rsidRPr="00EA3BD7">
        <w:rPr>
          <w:rFonts w:asciiTheme="majorBidi" w:hAnsiTheme="majorBidi" w:cstheme="majorBidi"/>
        </w:rPr>
        <w:t>Personelin</w:t>
      </w:r>
      <w:r w:rsidRPr="00EA3BD7">
        <w:rPr>
          <w:rFonts w:asciiTheme="majorBidi" w:hAnsiTheme="majorBidi" w:cstheme="majorBidi"/>
        </w:rPr>
        <w:t xml:space="preserve"> </w:t>
      </w:r>
      <w:r>
        <w:rPr>
          <w:rFonts w:asciiTheme="majorBidi" w:hAnsiTheme="majorBidi" w:cstheme="majorBidi"/>
        </w:rPr>
        <w:t xml:space="preserve">iş ve işyeri emniyetinin sağlanması için tedbirler alıp amirlerini bilgilendirmek ve bürosuna (şefliğine) ait sivil savunma ve yangından korunma yöntemleri ile ilgili olarak bağlı bulunduğu </w:t>
      </w:r>
      <w:r w:rsidR="00372B3B" w:rsidRPr="00EA3BD7">
        <w:rPr>
          <w:rFonts w:asciiTheme="majorBidi" w:hAnsiTheme="majorBidi" w:cstheme="majorBidi"/>
        </w:rPr>
        <w:t xml:space="preserve">müdürünün </w:t>
      </w:r>
      <w:r>
        <w:rPr>
          <w:rFonts w:asciiTheme="majorBidi" w:hAnsiTheme="majorBidi" w:cstheme="majorBidi"/>
        </w:rPr>
        <w:t>denetim ve talimatları doğrultusunda düzenlemeler yapmak,</w:t>
      </w:r>
    </w:p>
    <w:p w14:paraId="0B87AD57" w14:textId="43C1D414" w:rsidR="007C10A0" w:rsidRDefault="00DB4135" w:rsidP="00F02509">
      <w:pPr>
        <w:pStyle w:val="GvdeMetni"/>
        <w:jc w:val="both"/>
        <w:rPr>
          <w:rFonts w:asciiTheme="majorBidi" w:hAnsiTheme="majorBidi" w:cstheme="majorBidi"/>
        </w:rPr>
      </w:pPr>
      <w:r>
        <w:rPr>
          <w:rFonts w:asciiTheme="majorBidi" w:hAnsiTheme="majorBidi" w:cstheme="majorBidi"/>
        </w:rPr>
        <w:t>i) Sorumluluk alanına giren konularda aylık ve yıllık faaliyet raporlarını hazırlanmak ve amirlerine</w:t>
      </w:r>
      <w:r>
        <w:rPr>
          <w:rFonts w:asciiTheme="majorBidi" w:hAnsiTheme="majorBidi" w:cstheme="majorBidi"/>
          <w:spacing w:val="-3"/>
        </w:rPr>
        <w:t xml:space="preserve"> </w:t>
      </w:r>
      <w:r>
        <w:rPr>
          <w:rFonts w:asciiTheme="majorBidi" w:hAnsiTheme="majorBidi" w:cstheme="majorBidi"/>
        </w:rPr>
        <w:t>bildirmek.</w:t>
      </w:r>
    </w:p>
    <w:p w14:paraId="079395FC" w14:textId="404145E4" w:rsidR="00E1012D" w:rsidRDefault="00E1012D" w:rsidP="00F02509">
      <w:pPr>
        <w:pStyle w:val="GvdeMetni"/>
        <w:jc w:val="both"/>
        <w:rPr>
          <w:rFonts w:asciiTheme="majorBidi" w:hAnsiTheme="majorBidi" w:cstheme="majorBidi"/>
          <w:b/>
          <w:bCs/>
        </w:rPr>
      </w:pPr>
    </w:p>
    <w:p w14:paraId="2F13F4FA" w14:textId="1A3F4054" w:rsidR="00DB4135" w:rsidRDefault="00372B3B" w:rsidP="00F02509">
      <w:pPr>
        <w:pStyle w:val="GvdeMetni"/>
        <w:jc w:val="both"/>
        <w:rPr>
          <w:rFonts w:asciiTheme="majorBidi" w:hAnsiTheme="majorBidi" w:cstheme="majorBidi"/>
          <w:b/>
          <w:bCs/>
        </w:rPr>
      </w:pPr>
      <w:r w:rsidRPr="00EA3BD7">
        <w:rPr>
          <w:rFonts w:asciiTheme="majorBidi" w:hAnsiTheme="majorBidi" w:cstheme="majorBidi"/>
          <w:b/>
          <w:bCs/>
        </w:rPr>
        <w:t>Personelin</w:t>
      </w:r>
      <w:r w:rsidR="00DB4135" w:rsidRPr="00372B3B">
        <w:rPr>
          <w:rFonts w:asciiTheme="majorBidi" w:hAnsiTheme="majorBidi" w:cstheme="majorBidi"/>
          <w:b/>
          <w:bCs/>
          <w:color w:val="FF0000"/>
        </w:rPr>
        <w:t xml:space="preserve"> </w:t>
      </w:r>
      <w:r w:rsidR="00DB4135">
        <w:rPr>
          <w:rFonts w:asciiTheme="majorBidi" w:hAnsiTheme="majorBidi" w:cstheme="majorBidi"/>
          <w:b/>
          <w:bCs/>
        </w:rPr>
        <w:t xml:space="preserve">Görev Yetki ve Sorumlulukları; </w:t>
      </w:r>
    </w:p>
    <w:p w14:paraId="2BA9DDCF" w14:textId="7C3B5A9C" w:rsidR="00DB4135" w:rsidRDefault="00DB4135" w:rsidP="00F02509">
      <w:pPr>
        <w:pStyle w:val="GvdeMetni"/>
        <w:jc w:val="both"/>
        <w:rPr>
          <w:rFonts w:asciiTheme="majorBidi" w:hAnsiTheme="majorBidi" w:cstheme="majorBidi"/>
        </w:rPr>
      </w:pPr>
      <w:r>
        <w:rPr>
          <w:rFonts w:asciiTheme="majorBidi" w:hAnsiTheme="majorBidi" w:cstheme="majorBidi"/>
          <w:b/>
          <w:bCs/>
        </w:rPr>
        <w:t xml:space="preserve">Madde 8- </w:t>
      </w:r>
      <w:r>
        <w:rPr>
          <w:rFonts w:asciiTheme="majorBidi" w:hAnsiTheme="majorBidi" w:cstheme="majorBidi"/>
        </w:rPr>
        <w:t xml:space="preserve">(1) Daire Başkanlığınca oluşturulan görev bölümü yapısı içinde Şube Müdürü ve Şeflerin verdiği tüm görevleri eksiksiz ve zamanında yerine getirmek, </w:t>
      </w:r>
    </w:p>
    <w:p w14:paraId="0D1941EB" w14:textId="3A92FEF9" w:rsidR="00DB4135" w:rsidRPr="00E1012D" w:rsidRDefault="00DB4135" w:rsidP="00F02509">
      <w:pPr>
        <w:pStyle w:val="GvdeMetni"/>
        <w:jc w:val="both"/>
        <w:rPr>
          <w:rFonts w:asciiTheme="majorBidi" w:hAnsiTheme="majorBidi" w:cstheme="majorBidi"/>
          <w:color w:val="FF0000"/>
        </w:rPr>
      </w:pPr>
      <w:r>
        <w:rPr>
          <w:rFonts w:asciiTheme="majorBidi" w:hAnsiTheme="majorBidi" w:cstheme="majorBidi"/>
        </w:rPr>
        <w:t xml:space="preserve">(2) Müdürlük çalışma prensipleri ve disiplinlerine uygun olarak iş ve işlemlerin etkin ve verimli </w:t>
      </w:r>
      <w:r>
        <w:rPr>
          <w:rFonts w:asciiTheme="majorBidi" w:hAnsiTheme="majorBidi" w:cstheme="majorBidi"/>
        </w:rPr>
        <w:lastRenderedPageBreak/>
        <w:t>bir şekilde yapılması ile görevi gereği kendisine zimmetlenen taşınırların özenle kullanılmasından ve muhafaza edilmesinden</w:t>
      </w:r>
      <w:r>
        <w:rPr>
          <w:rFonts w:asciiTheme="majorBidi" w:hAnsiTheme="majorBidi" w:cstheme="majorBidi"/>
          <w:spacing w:val="-3"/>
        </w:rPr>
        <w:t xml:space="preserve"> </w:t>
      </w:r>
      <w:r>
        <w:rPr>
          <w:rFonts w:asciiTheme="majorBidi" w:hAnsiTheme="majorBidi" w:cstheme="majorBidi"/>
        </w:rPr>
        <w:t>sorumludurlar.</w:t>
      </w:r>
      <w:r w:rsidR="0065175E">
        <w:rPr>
          <w:rFonts w:asciiTheme="majorBidi" w:hAnsiTheme="majorBidi" w:cstheme="majorBidi"/>
        </w:rPr>
        <w:t xml:space="preserve"> </w:t>
      </w:r>
    </w:p>
    <w:p w14:paraId="1D027D0F" w14:textId="0546FE61" w:rsidR="00DB4135" w:rsidRDefault="00D4022D" w:rsidP="00F02509">
      <w:pPr>
        <w:pStyle w:val="GvdeMetni"/>
        <w:jc w:val="both"/>
        <w:rPr>
          <w:rFonts w:asciiTheme="majorBidi" w:hAnsiTheme="majorBidi" w:cstheme="majorBidi"/>
          <w:b/>
          <w:bCs/>
        </w:rPr>
      </w:pPr>
      <w:r>
        <w:rPr>
          <w:rFonts w:asciiTheme="majorBidi" w:hAnsiTheme="majorBidi" w:cstheme="majorBidi"/>
          <w:b/>
          <w:bCs/>
        </w:rPr>
        <w:t>Sivil Toplum Kuruluşları İle</w:t>
      </w:r>
      <w:r w:rsidR="00DB4135">
        <w:rPr>
          <w:rFonts w:asciiTheme="majorBidi" w:hAnsiTheme="majorBidi" w:cstheme="majorBidi"/>
          <w:b/>
          <w:bCs/>
        </w:rPr>
        <w:t xml:space="preserve"> İlişkiler Dairesine Bağlı Şube Müdürlüklerinin Görevleri; </w:t>
      </w:r>
    </w:p>
    <w:p w14:paraId="03847421" w14:textId="77777777" w:rsidR="00DB4135" w:rsidRDefault="00DB4135" w:rsidP="00F02509">
      <w:pPr>
        <w:pStyle w:val="GvdeMetni"/>
        <w:jc w:val="both"/>
        <w:rPr>
          <w:rFonts w:asciiTheme="majorBidi" w:hAnsiTheme="majorBidi" w:cstheme="majorBidi"/>
          <w:b/>
          <w:bCs/>
        </w:rPr>
      </w:pPr>
      <w:r>
        <w:rPr>
          <w:rFonts w:asciiTheme="majorBidi" w:hAnsiTheme="majorBidi" w:cstheme="majorBidi"/>
          <w:b/>
          <w:bCs/>
        </w:rPr>
        <w:t>AB ve Dış İlişkiler Şube Müdürlüğü’nün Görev ve Sorumlulukları</w:t>
      </w:r>
    </w:p>
    <w:p w14:paraId="0B67DB00" w14:textId="7A9B1DA4" w:rsidR="00DB4135" w:rsidRDefault="00DB4135" w:rsidP="00F02509">
      <w:pPr>
        <w:pStyle w:val="GvdeMetni"/>
        <w:jc w:val="both"/>
        <w:rPr>
          <w:rFonts w:asciiTheme="majorBidi" w:hAnsiTheme="majorBidi" w:cstheme="majorBidi"/>
        </w:rPr>
      </w:pPr>
      <w:r>
        <w:rPr>
          <w:rFonts w:asciiTheme="majorBidi" w:hAnsiTheme="majorBidi" w:cstheme="majorBidi"/>
          <w:b/>
          <w:bCs/>
        </w:rPr>
        <w:t>Madde</w:t>
      </w:r>
      <w:r w:rsidR="0065175E">
        <w:rPr>
          <w:rFonts w:asciiTheme="majorBidi" w:hAnsiTheme="majorBidi" w:cstheme="majorBidi"/>
          <w:b/>
          <w:bCs/>
        </w:rPr>
        <w:t xml:space="preserve"> </w:t>
      </w:r>
      <w:r>
        <w:rPr>
          <w:rFonts w:asciiTheme="majorBidi" w:hAnsiTheme="majorBidi" w:cstheme="majorBidi"/>
          <w:b/>
          <w:bCs/>
        </w:rPr>
        <w:t>9</w:t>
      </w:r>
      <w:r w:rsidR="0065175E">
        <w:rPr>
          <w:rFonts w:asciiTheme="majorBidi" w:hAnsiTheme="majorBidi" w:cstheme="majorBidi"/>
          <w:b/>
          <w:bCs/>
        </w:rPr>
        <w:t xml:space="preserve">- </w:t>
      </w:r>
      <w:r>
        <w:rPr>
          <w:rFonts w:asciiTheme="majorBidi" w:hAnsiTheme="majorBidi" w:cstheme="majorBidi"/>
        </w:rPr>
        <w:t>(1) Şube Müdürü’nün Madde 6’da belirtilen genel görevlerinin yanında, Müdürlüğün yetki ve sorumlulukları şunlardır;</w:t>
      </w:r>
    </w:p>
    <w:p w14:paraId="2A494DA4" w14:textId="77777777" w:rsidR="00DB4135" w:rsidRDefault="00DB4135" w:rsidP="00F02509">
      <w:pPr>
        <w:pStyle w:val="GvdeMetni"/>
        <w:jc w:val="both"/>
        <w:rPr>
          <w:rFonts w:asciiTheme="majorBidi" w:hAnsiTheme="majorBidi" w:cstheme="majorBidi"/>
        </w:rPr>
      </w:pPr>
      <w:r>
        <w:rPr>
          <w:rFonts w:asciiTheme="majorBidi" w:hAnsiTheme="majorBidi" w:cstheme="majorBidi"/>
        </w:rPr>
        <w:t>a) AB’ye üyelik sürecinde, Büyükşehir Belediyesince yapılacak çalışmaların, hazırlanacak plan ve programlara uygun olarak yürütülmesini sağlamak,</w:t>
      </w:r>
    </w:p>
    <w:p w14:paraId="593460B9" w14:textId="77777777" w:rsidR="00DB4135" w:rsidRDefault="00DB4135" w:rsidP="00F02509">
      <w:pPr>
        <w:pStyle w:val="GvdeMetni"/>
        <w:jc w:val="both"/>
        <w:rPr>
          <w:rFonts w:asciiTheme="majorBidi" w:hAnsiTheme="majorBidi" w:cstheme="majorBidi"/>
        </w:rPr>
      </w:pPr>
      <w:r>
        <w:rPr>
          <w:rFonts w:asciiTheme="majorBidi" w:hAnsiTheme="majorBidi" w:cstheme="majorBidi"/>
        </w:rPr>
        <w:t>b) Avrupa Birliği, Birleşmiş Milletler, Bakanlıklar ve Kalkınma Ajansı gibi ulusal ve uluslararası hibe programı açan kuruluşların fonlarını takip etmek, fonlara ilişkin Belediye birimleri, diğer kamu kurumu ve sivil toplum kuruluşları için projeler hazırlamak,</w:t>
      </w:r>
    </w:p>
    <w:p w14:paraId="496F725F" w14:textId="77777777" w:rsidR="00DB4135" w:rsidRDefault="00DB4135" w:rsidP="00F02509">
      <w:pPr>
        <w:pStyle w:val="GvdeMetni"/>
        <w:jc w:val="both"/>
        <w:rPr>
          <w:rFonts w:asciiTheme="majorBidi" w:hAnsiTheme="majorBidi" w:cstheme="majorBidi"/>
        </w:rPr>
      </w:pPr>
      <w:r>
        <w:rPr>
          <w:rFonts w:asciiTheme="majorBidi" w:hAnsiTheme="majorBidi" w:cstheme="majorBidi"/>
        </w:rPr>
        <w:t xml:space="preserve">c) AB ve Uluslararası konularda; her türlü iç ve dış tanıtıma yönelik faaliyetlerde bulunmak </w:t>
      </w:r>
    </w:p>
    <w:p w14:paraId="53838632" w14:textId="77777777" w:rsidR="00DB4135" w:rsidRDefault="00DB4135" w:rsidP="00F02509">
      <w:pPr>
        <w:pStyle w:val="GvdeMetni"/>
        <w:jc w:val="both"/>
        <w:rPr>
          <w:rFonts w:asciiTheme="majorBidi" w:hAnsiTheme="majorBidi" w:cstheme="majorBidi"/>
        </w:rPr>
      </w:pPr>
      <w:r>
        <w:rPr>
          <w:rFonts w:asciiTheme="majorBidi" w:hAnsiTheme="majorBidi" w:cstheme="majorBidi"/>
        </w:rPr>
        <w:t>ç) AB ve Uluslararası konularda; kamu kurumu, sivil toplum kuruluşları, üniversiteler ve özel sektör ile stratejik işbirliklerine yönelik koordinasyon sağlayacak çalışmalar yapmak veya yaptırmak,</w:t>
      </w:r>
    </w:p>
    <w:p w14:paraId="77C00447" w14:textId="5BB681B2" w:rsidR="00DB4135" w:rsidRDefault="00DB4135" w:rsidP="00F02509">
      <w:pPr>
        <w:pStyle w:val="GvdeMetni"/>
        <w:jc w:val="both"/>
        <w:rPr>
          <w:rFonts w:asciiTheme="majorBidi" w:hAnsiTheme="majorBidi" w:cstheme="majorBidi"/>
        </w:rPr>
      </w:pPr>
      <w:r>
        <w:rPr>
          <w:rFonts w:asciiTheme="majorBidi" w:hAnsiTheme="majorBidi" w:cstheme="majorBidi"/>
        </w:rPr>
        <w:t xml:space="preserve">d) Belediyenin, yurt dışındaki yabancı belediyeler ile karşılıklı </w:t>
      </w:r>
      <w:r w:rsidRPr="00734097">
        <w:rPr>
          <w:rFonts w:asciiTheme="majorBidi" w:hAnsiTheme="majorBidi" w:cstheme="majorBidi"/>
        </w:rPr>
        <w:t>iş</w:t>
      </w:r>
      <w:r w:rsidR="004C149E" w:rsidRPr="00734097">
        <w:rPr>
          <w:rFonts w:asciiTheme="majorBidi" w:hAnsiTheme="majorBidi" w:cstheme="majorBidi"/>
        </w:rPr>
        <w:t xml:space="preserve"> </w:t>
      </w:r>
      <w:r w:rsidRPr="00734097">
        <w:rPr>
          <w:rFonts w:asciiTheme="majorBidi" w:hAnsiTheme="majorBidi" w:cstheme="majorBidi"/>
        </w:rPr>
        <w:t xml:space="preserve">birliği </w:t>
      </w:r>
      <w:r>
        <w:rPr>
          <w:rFonts w:asciiTheme="majorBidi" w:hAnsiTheme="majorBidi" w:cstheme="majorBidi"/>
        </w:rPr>
        <w:t xml:space="preserve">ve kardeş kent ilişkilerini başlatmak, iyi niyet </w:t>
      </w:r>
      <w:r w:rsidRPr="00734097">
        <w:rPr>
          <w:rFonts w:asciiTheme="majorBidi" w:hAnsiTheme="majorBidi" w:cstheme="majorBidi"/>
        </w:rPr>
        <w:t>veya iş</w:t>
      </w:r>
      <w:r w:rsidR="004C149E" w:rsidRPr="00734097">
        <w:rPr>
          <w:rFonts w:asciiTheme="majorBidi" w:hAnsiTheme="majorBidi" w:cstheme="majorBidi"/>
        </w:rPr>
        <w:t xml:space="preserve"> </w:t>
      </w:r>
      <w:r w:rsidRPr="00734097">
        <w:rPr>
          <w:rFonts w:asciiTheme="majorBidi" w:hAnsiTheme="majorBidi" w:cstheme="majorBidi"/>
        </w:rPr>
        <w:t xml:space="preserve">birliği </w:t>
      </w:r>
      <w:r>
        <w:rPr>
          <w:rFonts w:asciiTheme="majorBidi" w:hAnsiTheme="majorBidi" w:cstheme="majorBidi"/>
        </w:rPr>
        <w:t>protokolleri hazırlamak ve protokol gereklerini uygulamak ve tüm koordinasyon süreçlerine takip</w:t>
      </w:r>
      <w:r>
        <w:rPr>
          <w:rFonts w:asciiTheme="majorBidi" w:hAnsiTheme="majorBidi" w:cstheme="majorBidi"/>
          <w:spacing w:val="-2"/>
        </w:rPr>
        <w:t xml:space="preserve"> </w:t>
      </w:r>
      <w:r>
        <w:rPr>
          <w:rFonts w:asciiTheme="majorBidi" w:hAnsiTheme="majorBidi" w:cstheme="majorBidi"/>
        </w:rPr>
        <w:t>etmek,</w:t>
      </w:r>
    </w:p>
    <w:p w14:paraId="1C710903" w14:textId="32393C74" w:rsidR="00DB4135" w:rsidRDefault="00DB4135" w:rsidP="00F02509">
      <w:pPr>
        <w:pStyle w:val="GvdeMetni"/>
        <w:jc w:val="both"/>
        <w:rPr>
          <w:rFonts w:asciiTheme="majorBidi" w:hAnsiTheme="majorBidi" w:cstheme="majorBidi"/>
        </w:rPr>
      </w:pPr>
      <w:r>
        <w:rPr>
          <w:rFonts w:asciiTheme="majorBidi" w:hAnsiTheme="majorBidi" w:cstheme="majorBidi"/>
        </w:rPr>
        <w:t>e) Belediyenin, üyesi bulunduğu ulusal ve uluslararası birlik kurum ve kuruluşlar ile iş ve işlemlerin sevk ve idaresini yapmak,</w:t>
      </w:r>
    </w:p>
    <w:p w14:paraId="37737D40" w14:textId="58D106C8" w:rsidR="00DB4135" w:rsidRDefault="00DB4135" w:rsidP="00F02509">
      <w:pPr>
        <w:pStyle w:val="GvdeMetni"/>
        <w:jc w:val="both"/>
        <w:rPr>
          <w:rFonts w:asciiTheme="majorBidi" w:hAnsiTheme="majorBidi" w:cstheme="majorBidi"/>
        </w:rPr>
      </w:pPr>
      <w:r>
        <w:rPr>
          <w:rFonts w:asciiTheme="majorBidi" w:hAnsiTheme="majorBidi" w:cstheme="majorBidi"/>
        </w:rPr>
        <w:t>f) Belediyenin gerçekleştirilecek uluslararası festival, sempozyum, spor vb. organizasyonların yurtdışı bağlantılarının kurulmasını ve ilgili birimler ile koordinasyonunu sağlamak,</w:t>
      </w:r>
    </w:p>
    <w:p w14:paraId="54F6ACEB" w14:textId="1C893C27" w:rsidR="00DB4135" w:rsidRDefault="00DB4135" w:rsidP="00F02509">
      <w:pPr>
        <w:pStyle w:val="GvdeMetni"/>
        <w:jc w:val="both"/>
        <w:rPr>
          <w:rFonts w:asciiTheme="majorBidi" w:hAnsiTheme="majorBidi" w:cstheme="majorBidi"/>
        </w:rPr>
      </w:pPr>
      <w:r>
        <w:rPr>
          <w:rFonts w:asciiTheme="majorBidi" w:hAnsiTheme="majorBidi" w:cstheme="majorBidi"/>
        </w:rPr>
        <w:t>g) Belediyenin gerçekleştirilecek uluslararası organizasyonlarının yabancı katılımcılarına tercüme, tercüman, seyahat ve konaklama hususlarına yardımcı</w:t>
      </w:r>
      <w:r>
        <w:rPr>
          <w:rFonts w:asciiTheme="majorBidi" w:hAnsiTheme="majorBidi" w:cstheme="majorBidi"/>
          <w:spacing w:val="-2"/>
        </w:rPr>
        <w:t xml:space="preserve"> </w:t>
      </w:r>
      <w:r>
        <w:rPr>
          <w:rFonts w:asciiTheme="majorBidi" w:hAnsiTheme="majorBidi" w:cstheme="majorBidi"/>
        </w:rPr>
        <w:t>olmak,</w:t>
      </w:r>
    </w:p>
    <w:p w14:paraId="16548D4A" w14:textId="4D3F0A72" w:rsidR="00DB4135" w:rsidRDefault="00DB4135" w:rsidP="00F02509">
      <w:pPr>
        <w:pStyle w:val="GvdeMetni"/>
        <w:jc w:val="both"/>
        <w:rPr>
          <w:rFonts w:asciiTheme="majorBidi" w:hAnsiTheme="majorBidi" w:cstheme="majorBidi"/>
        </w:rPr>
      </w:pPr>
      <w:r>
        <w:rPr>
          <w:rFonts w:asciiTheme="majorBidi" w:hAnsiTheme="majorBidi" w:cstheme="majorBidi"/>
        </w:rPr>
        <w:t>ğ) Belediye olarak yapılması planlanan sembol projeler ile ilgili yurtiçi ve yurtdışı iyi uygulama örnekleri incelenip kentimize uyarlayarak uygulanmasına dair rapor hazırlamak ve üst yönetime sunmak,</w:t>
      </w:r>
    </w:p>
    <w:p w14:paraId="44BD0229" w14:textId="56DD9092" w:rsidR="00DB4135" w:rsidRDefault="00DB4135" w:rsidP="00F02509">
      <w:pPr>
        <w:pStyle w:val="GvdeMetni"/>
        <w:jc w:val="both"/>
        <w:rPr>
          <w:rFonts w:asciiTheme="majorBidi" w:hAnsiTheme="majorBidi" w:cstheme="majorBidi"/>
        </w:rPr>
      </w:pPr>
      <w:r>
        <w:rPr>
          <w:rFonts w:asciiTheme="majorBidi" w:hAnsiTheme="majorBidi" w:cstheme="majorBidi"/>
        </w:rPr>
        <w:t xml:space="preserve">h) Belediye olarak uygulanmakta olan yenilikçi, özgün ve başarılı </w:t>
      </w:r>
      <w:r w:rsidRPr="00734097">
        <w:rPr>
          <w:rFonts w:asciiTheme="majorBidi" w:hAnsiTheme="majorBidi" w:cstheme="majorBidi"/>
        </w:rPr>
        <w:t xml:space="preserve">hizmetlerinin </w:t>
      </w:r>
      <w:r w:rsidR="004C149E" w:rsidRPr="00734097">
        <w:rPr>
          <w:rFonts w:asciiTheme="majorBidi" w:hAnsiTheme="majorBidi" w:cstheme="majorBidi"/>
        </w:rPr>
        <w:t xml:space="preserve">patent, faydalı </w:t>
      </w:r>
      <w:r w:rsidRPr="00734097">
        <w:rPr>
          <w:rFonts w:asciiTheme="majorBidi" w:hAnsiTheme="majorBidi" w:cstheme="majorBidi"/>
        </w:rPr>
        <w:t xml:space="preserve">model, marka, </w:t>
      </w:r>
      <w:r w:rsidR="00101031" w:rsidRPr="00734097">
        <w:rPr>
          <w:rFonts w:asciiTheme="majorBidi" w:hAnsiTheme="majorBidi" w:cstheme="majorBidi"/>
        </w:rPr>
        <w:t>coğrafi işaret</w:t>
      </w:r>
      <w:r w:rsidR="00DE2477" w:rsidRPr="00734097">
        <w:rPr>
          <w:rFonts w:asciiTheme="majorBidi" w:hAnsiTheme="majorBidi" w:cstheme="majorBidi"/>
        </w:rPr>
        <w:t xml:space="preserve">, </w:t>
      </w:r>
      <w:r w:rsidR="00101031" w:rsidRPr="00734097">
        <w:rPr>
          <w:rFonts w:asciiTheme="majorBidi" w:hAnsiTheme="majorBidi" w:cstheme="majorBidi"/>
        </w:rPr>
        <w:t>geleneksel ürün adı</w:t>
      </w:r>
      <w:r w:rsidRPr="00734097">
        <w:rPr>
          <w:rFonts w:asciiTheme="majorBidi" w:hAnsiTheme="majorBidi" w:cstheme="majorBidi"/>
        </w:rPr>
        <w:t xml:space="preserve">, tasarım vb. fikri ve </w:t>
      </w:r>
      <w:r w:rsidR="004C149E" w:rsidRPr="00734097">
        <w:rPr>
          <w:rFonts w:asciiTheme="majorBidi" w:hAnsiTheme="majorBidi" w:cstheme="majorBidi"/>
        </w:rPr>
        <w:t>sınai hakların</w:t>
      </w:r>
      <w:r w:rsidRPr="00734097">
        <w:rPr>
          <w:rFonts w:asciiTheme="majorBidi" w:hAnsiTheme="majorBidi" w:cstheme="majorBidi"/>
        </w:rPr>
        <w:t xml:space="preserve"> ilgili </w:t>
      </w:r>
      <w:r>
        <w:rPr>
          <w:rFonts w:asciiTheme="majorBidi" w:hAnsiTheme="majorBidi" w:cstheme="majorBidi"/>
        </w:rPr>
        <w:t>mevzuat hükümleri uyarınca kurum adına Türk Patent ve Marka Kurumu nezdindeki tescil ve bu hakların korunması ile ilgili iş ve işlemlerin yapılmasını sağlamak,</w:t>
      </w:r>
    </w:p>
    <w:p w14:paraId="2208B42A" w14:textId="07A47070" w:rsidR="00DB4135" w:rsidRDefault="00DB4135" w:rsidP="00F02509">
      <w:pPr>
        <w:pStyle w:val="GvdeMetni"/>
        <w:jc w:val="both"/>
        <w:rPr>
          <w:rFonts w:asciiTheme="majorBidi" w:hAnsiTheme="majorBidi" w:cstheme="majorBidi"/>
        </w:rPr>
      </w:pPr>
      <w:r>
        <w:rPr>
          <w:rFonts w:asciiTheme="majorBidi" w:hAnsiTheme="majorBidi" w:cstheme="majorBidi"/>
        </w:rPr>
        <w:t>ı) Amirleri tarafından verilecek benzer nitelikli diğer görevleri yerine getirmek,</w:t>
      </w:r>
    </w:p>
    <w:p w14:paraId="42F47DDC" w14:textId="77777777" w:rsidR="00DB4135" w:rsidRDefault="00DB4135" w:rsidP="00F02509">
      <w:pPr>
        <w:pStyle w:val="GvdeMetni"/>
        <w:jc w:val="both"/>
        <w:rPr>
          <w:rFonts w:asciiTheme="majorBidi" w:hAnsiTheme="majorBidi" w:cstheme="majorBidi"/>
        </w:rPr>
      </w:pPr>
      <w:r>
        <w:rPr>
          <w:rFonts w:asciiTheme="majorBidi" w:hAnsiTheme="majorBidi" w:cstheme="majorBidi"/>
        </w:rPr>
        <w:t>i) Şube Müdürü görevlerinin zamanında ve doğru olarak yerine getirilmesinden                               Daire Başkanına karşı</w:t>
      </w:r>
      <w:r>
        <w:rPr>
          <w:rFonts w:asciiTheme="majorBidi" w:hAnsiTheme="majorBidi" w:cstheme="majorBidi"/>
          <w:spacing w:val="-2"/>
        </w:rPr>
        <w:t xml:space="preserve"> </w:t>
      </w:r>
      <w:r>
        <w:rPr>
          <w:rFonts w:asciiTheme="majorBidi" w:hAnsiTheme="majorBidi" w:cstheme="majorBidi"/>
        </w:rPr>
        <w:t>sorumludur.</w:t>
      </w:r>
    </w:p>
    <w:p w14:paraId="388D2927" w14:textId="77777777" w:rsidR="00DB4135" w:rsidRDefault="00DB4135" w:rsidP="00F02509">
      <w:pPr>
        <w:pStyle w:val="GvdeMetni"/>
        <w:jc w:val="both"/>
        <w:rPr>
          <w:rFonts w:asciiTheme="majorBidi" w:hAnsiTheme="majorBidi" w:cstheme="majorBidi"/>
        </w:rPr>
      </w:pPr>
    </w:p>
    <w:p w14:paraId="1A709AE8" w14:textId="22AEA3D5" w:rsidR="00DB4135" w:rsidRDefault="00DB4135" w:rsidP="00F02509">
      <w:pPr>
        <w:pStyle w:val="GvdeMetni"/>
        <w:jc w:val="both"/>
        <w:rPr>
          <w:rFonts w:asciiTheme="majorBidi" w:hAnsiTheme="majorBidi" w:cstheme="majorBidi"/>
          <w:b/>
          <w:bCs/>
        </w:rPr>
      </w:pPr>
      <w:r>
        <w:rPr>
          <w:rFonts w:asciiTheme="majorBidi" w:hAnsiTheme="majorBidi" w:cstheme="majorBidi"/>
          <w:b/>
          <w:bCs/>
        </w:rPr>
        <w:t xml:space="preserve">Esnaf ve </w:t>
      </w:r>
      <w:r w:rsidR="004C149E">
        <w:rPr>
          <w:rFonts w:asciiTheme="majorBidi" w:hAnsiTheme="majorBidi" w:cstheme="majorBidi"/>
          <w:b/>
          <w:bCs/>
        </w:rPr>
        <w:t>Sanatkâr</w:t>
      </w:r>
      <w:r>
        <w:rPr>
          <w:rFonts w:asciiTheme="majorBidi" w:hAnsiTheme="majorBidi" w:cstheme="majorBidi"/>
          <w:b/>
          <w:bCs/>
        </w:rPr>
        <w:t xml:space="preserve"> İşleri Şube Müdürlüğü’nün Görev ve Sorumlulukları</w:t>
      </w:r>
    </w:p>
    <w:p w14:paraId="6CF372AC" w14:textId="683E40E9" w:rsidR="00DB4135" w:rsidRDefault="00DB4135" w:rsidP="00F02509">
      <w:pPr>
        <w:pStyle w:val="GvdeMetni"/>
        <w:jc w:val="both"/>
        <w:rPr>
          <w:rFonts w:asciiTheme="majorBidi" w:hAnsiTheme="majorBidi" w:cstheme="majorBidi"/>
        </w:rPr>
      </w:pPr>
      <w:r>
        <w:rPr>
          <w:rFonts w:asciiTheme="majorBidi" w:hAnsiTheme="majorBidi" w:cstheme="majorBidi"/>
          <w:b/>
          <w:bCs/>
        </w:rPr>
        <w:t xml:space="preserve">Madde 10- </w:t>
      </w:r>
      <w:r>
        <w:rPr>
          <w:rFonts w:asciiTheme="majorBidi" w:hAnsiTheme="majorBidi" w:cstheme="majorBidi"/>
        </w:rPr>
        <w:t>(1) Şube Müdürü’nün Madde 6’da belirtilen genel görevlerinin yanında, Müdürlüğün yetki ve sorumlulukları şunlardır;</w:t>
      </w:r>
    </w:p>
    <w:p w14:paraId="5C6C06B1" w14:textId="303040F6" w:rsidR="00E1012D" w:rsidRDefault="00DB4135" w:rsidP="00F02509">
      <w:pPr>
        <w:pStyle w:val="GvdeMetni"/>
        <w:jc w:val="both"/>
        <w:rPr>
          <w:rFonts w:asciiTheme="majorBidi" w:hAnsiTheme="majorBidi" w:cstheme="majorBidi"/>
        </w:rPr>
      </w:pPr>
      <w:r>
        <w:rPr>
          <w:rFonts w:asciiTheme="majorBidi" w:hAnsiTheme="majorBidi" w:cstheme="majorBidi"/>
        </w:rPr>
        <w:t xml:space="preserve">a) Esnaf ve </w:t>
      </w:r>
      <w:r w:rsidR="004C149E" w:rsidRPr="00734097">
        <w:rPr>
          <w:rFonts w:asciiTheme="majorBidi" w:hAnsiTheme="majorBidi" w:cstheme="majorBidi"/>
        </w:rPr>
        <w:t>sanatk</w:t>
      </w:r>
      <w:r w:rsidR="00A70D1F" w:rsidRPr="00734097">
        <w:rPr>
          <w:rFonts w:asciiTheme="majorBidi" w:hAnsiTheme="majorBidi" w:cstheme="majorBidi"/>
        </w:rPr>
        <w:t>â</w:t>
      </w:r>
      <w:r w:rsidR="004C149E" w:rsidRPr="00734097">
        <w:rPr>
          <w:rFonts w:asciiTheme="majorBidi" w:hAnsiTheme="majorBidi" w:cstheme="majorBidi"/>
        </w:rPr>
        <w:t>rların</w:t>
      </w:r>
      <w:r w:rsidRPr="00734097">
        <w:rPr>
          <w:rFonts w:asciiTheme="majorBidi" w:hAnsiTheme="majorBidi" w:cstheme="majorBidi"/>
        </w:rPr>
        <w:t xml:space="preserve"> </w:t>
      </w:r>
      <w:r>
        <w:rPr>
          <w:rFonts w:asciiTheme="majorBidi" w:hAnsiTheme="majorBidi" w:cstheme="majorBidi"/>
        </w:rPr>
        <w:t>sorunlarının çözümü için kamu kurum ve kuruluşlar nezdinde, araştırmalar, incelemeler, bilimsel toplantılar ve yayınlar ile bilimsel veriler eşliğinde sorunları tespit etmek ve bu sorunlara çözüm önerileri üretmek, araştırma ve geliştirme çalışmaları yapmak veya yaptırmak, projeler oluşturmak, projelere ait etkinlikleri düzenleyip yürütmek, model uygulamaları yapmak ve bu uygulamalara katkıda bulunmak amacıyla gerekli çalışmaları yapmak,</w:t>
      </w:r>
    </w:p>
    <w:p w14:paraId="5184585D" w14:textId="1C9104BC" w:rsidR="00734097" w:rsidRDefault="00DB4135" w:rsidP="00F02509">
      <w:pPr>
        <w:pStyle w:val="GvdeMetni"/>
        <w:jc w:val="both"/>
        <w:rPr>
          <w:rFonts w:asciiTheme="majorBidi" w:hAnsiTheme="majorBidi" w:cstheme="majorBidi"/>
        </w:rPr>
      </w:pPr>
      <w:r>
        <w:rPr>
          <w:rFonts w:asciiTheme="majorBidi" w:hAnsiTheme="majorBidi" w:cstheme="majorBidi"/>
        </w:rPr>
        <w:t>b) Esnaf odaları, meslek odaları, sanayi odası, ticaret odaları, sivil toplum kuruluşları ve kooperatifler ile iş birliği ve protokol yaparak çalışma ve faaliyetlerine katkı sunmak, ortak projeler ve faaliyetler yapmak,</w:t>
      </w:r>
    </w:p>
    <w:p w14:paraId="6CF00463" w14:textId="75973B95" w:rsidR="00DB4135" w:rsidRDefault="00DB4135" w:rsidP="00F02509">
      <w:pPr>
        <w:pStyle w:val="GvdeMetni"/>
        <w:jc w:val="both"/>
        <w:rPr>
          <w:rFonts w:asciiTheme="majorBidi" w:hAnsiTheme="majorBidi" w:cstheme="majorBidi"/>
        </w:rPr>
      </w:pPr>
      <w:r>
        <w:rPr>
          <w:rFonts w:asciiTheme="majorBidi" w:hAnsiTheme="majorBidi" w:cstheme="majorBidi"/>
        </w:rPr>
        <w:t xml:space="preserve">c) Tüketicinin kaliteli, sağlıklı, </w:t>
      </w:r>
      <w:proofErr w:type="gramStart"/>
      <w:r>
        <w:rPr>
          <w:rFonts w:asciiTheme="majorBidi" w:hAnsiTheme="majorBidi" w:cstheme="majorBidi"/>
        </w:rPr>
        <w:t>hijyenik</w:t>
      </w:r>
      <w:proofErr w:type="gramEnd"/>
      <w:r>
        <w:rPr>
          <w:rFonts w:asciiTheme="majorBidi" w:hAnsiTheme="majorBidi" w:cstheme="majorBidi"/>
        </w:rPr>
        <w:t xml:space="preserve">, ekonomik mal ve hizmet almasını sağlamak amacı ile esnaf ve </w:t>
      </w:r>
      <w:r w:rsidR="004C149E" w:rsidRPr="00734097">
        <w:rPr>
          <w:rFonts w:asciiTheme="majorBidi" w:hAnsiTheme="majorBidi" w:cstheme="majorBidi"/>
        </w:rPr>
        <w:t>sanatkârlar</w:t>
      </w:r>
      <w:r w:rsidRPr="00734097">
        <w:rPr>
          <w:rFonts w:asciiTheme="majorBidi" w:hAnsiTheme="majorBidi" w:cstheme="majorBidi"/>
        </w:rPr>
        <w:t xml:space="preserve"> </w:t>
      </w:r>
      <w:r>
        <w:rPr>
          <w:rFonts w:asciiTheme="majorBidi" w:hAnsiTheme="majorBidi" w:cstheme="majorBidi"/>
        </w:rPr>
        <w:t>ile gerekli çalışmaları yapmak,</w:t>
      </w:r>
    </w:p>
    <w:p w14:paraId="4EE53AE2" w14:textId="3C98D035" w:rsidR="00DB4135" w:rsidRDefault="00DB4135" w:rsidP="00F02509">
      <w:pPr>
        <w:pStyle w:val="GvdeMetni"/>
        <w:jc w:val="both"/>
        <w:rPr>
          <w:rFonts w:asciiTheme="majorBidi" w:hAnsiTheme="majorBidi" w:cstheme="majorBidi"/>
        </w:rPr>
      </w:pPr>
      <w:r>
        <w:rPr>
          <w:rFonts w:asciiTheme="majorBidi" w:hAnsiTheme="majorBidi" w:cstheme="majorBidi"/>
        </w:rPr>
        <w:t>ç) Esnaf ve sanatkarların iş gücünü artırmak ve kalifiye personel yetiştirilmesi için gerekli çalışmaları yapmak,</w:t>
      </w:r>
    </w:p>
    <w:p w14:paraId="4B10BFC0" w14:textId="39DDE4FF" w:rsidR="00DB4135" w:rsidRDefault="00DB4135" w:rsidP="00F02509">
      <w:pPr>
        <w:pStyle w:val="GvdeMetni"/>
        <w:jc w:val="both"/>
        <w:rPr>
          <w:rFonts w:asciiTheme="majorBidi" w:hAnsiTheme="majorBidi" w:cstheme="majorBidi"/>
        </w:rPr>
      </w:pPr>
      <w:r>
        <w:rPr>
          <w:rFonts w:asciiTheme="majorBidi" w:hAnsiTheme="majorBidi" w:cstheme="majorBidi"/>
        </w:rPr>
        <w:lastRenderedPageBreak/>
        <w:t xml:space="preserve">d) Esnaf odaları, meslek odaları, sanayi odası, ticaret odaları, sivil toplum kuruluşları ve </w:t>
      </w:r>
      <w:r w:rsidR="00995F8E" w:rsidRPr="00F74840">
        <w:rPr>
          <w:rFonts w:asciiTheme="majorBidi" w:hAnsiTheme="majorBidi" w:cstheme="majorBidi"/>
        </w:rPr>
        <w:t>kooperatiflerin</w:t>
      </w:r>
      <w:r>
        <w:rPr>
          <w:rFonts w:asciiTheme="majorBidi" w:hAnsiTheme="majorBidi" w:cstheme="majorBidi"/>
        </w:rPr>
        <w:t xml:space="preserve"> ulusal ve uluslararası nitelikli fon ve hibe desteklerinden yararlanabilmesi için iletişim ve bilgilendirme faaliyetlerinde bulunmak, gerekli </w:t>
      </w:r>
      <w:r w:rsidR="00995F8E" w:rsidRPr="00F74840">
        <w:rPr>
          <w:rFonts w:asciiTheme="majorBidi" w:hAnsiTheme="majorBidi" w:cstheme="majorBidi"/>
        </w:rPr>
        <w:t xml:space="preserve">eğitimleri </w:t>
      </w:r>
      <w:r>
        <w:rPr>
          <w:rFonts w:asciiTheme="majorBidi" w:hAnsiTheme="majorBidi" w:cstheme="majorBidi"/>
        </w:rPr>
        <w:t>almasını sağlamak,</w:t>
      </w:r>
    </w:p>
    <w:p w14:paraId="5C9905CF" w14:textId="45D5A9DB" w:rsidR="00DB4135" w:rsidRDefault="00DB4135" w:rsidP="00F02509">
      <w:pPr>
        <w:pStyle w:val="GvdeMetni"/>
        <w:jc w:val="both"/>
        <w:rPr>
          <w:rFonts w:asciiTheme="majorBidi" w:hAnsiTheme="majorBidi" w:cstheme="majorBidi"/>
        </w:rPr>
      </w:pPr>
      <w:r>
        <w:rPr>
          <w:rFonts w:asciiTheme="majorBidi" w:hAnsiTheme="majorBidi" w:cstheme="majorBidi"/>
        </w:rPr>
        <w:t xml:space="preserve">e) Esnaf odaları, meslek odaları, sanayi odası, ticaret odaları, sivil toplum kuruluşları ve kooperatifler sorunlarını çözmek ve işlerini geliştirmeleri ve büyümeleri yönünde destekleyici çalışmaları yapmak, </w:t>
      </w:r>
    </w:p>
    <w:p w14:paraId="7580C6F7" w14:textId="7377B30F" w:rsidR="00DB4135" w:rsidRDefault="00DB4135" w:rsidP="00F02509">
      <w:pPr>
        <w:pStyle w:val="GvdeMetni"/>
        <w:jc w:val="both"/>
        <w:rPr>
          <w:rFonts w:asciiTheme="majorBidi" w:hAnsiTheme="majorBidi" w:cstheme="majorBidi"/>
        </w:rPr>
      </w:pPr>
      <w:r>
        <w:rPr>
          <w:rFonts w:asciiTheme="majorBidi" w:hAnsiTheme="majorBidi" w:cstheme="majorBidi"/>
        </w:rPr>
        <w:t>f) Esnaf ve</w:t>
      </w:r>
      <w:r w:rsidRPr="00F74840">
        <w:rPr>
          <w:rFonts w:asciiTheme="majorBidi" w:hAnsiTheme="majorBidi" w:cstheme="majorBidi"/>
        </w:rPr>
        <w:t xml:space="preserve"> </w:t>
      </w:r>
      <w:r w:rsidR="00A70D1F" w:rsidRPr="00F74840">
        <w:rPr>
          <w:rFonts w:asciiTheme="majorBidi" w:hAnsiTheme="majorBidi" w:cstheme="majorBidi"/>
        </w:rPr>
        <w:t>sanatkâr</w:t>
      </w:r>
      <w:r w:rsidRPr="00F74840">
        <w:rPr>
          <w:rFonts w:asciiTheme="majorBidi" w:hAnsiTheme="majorBidi" w:cstheme="majorBidi"/>
        </w:rPr>
        <w:t xml:space="preserve"> </w:t>
      </w:r>
      <w:r>
        <w:rPr>
          <w:rFonts w:asciiTheme="majorBidi" w:hAnsiTheme="majorBidi" w:cstheme="majorBidi"/>
        </w:rPr>
        <w:t xml:space="preserve">odaları, meslek odaları, sanayi odası, </w:t>
      </w:r>
      <w:r w:rsidR="00995F8E" w:rsidRPr="00F74840">
        <w:rPr>
          <w:rFonts w:asciiTheme="majorBidi" w:hAnsiTheme="majorBidi" w:cstheme="majorBidi"/>
        </w:rPr>
        <w:t>ticaret odaları ve sivil toplum kuruluşları</w:t>
      </w:r>
      <w:r w:rsidRPr="00F74840">
        <w:rPr>
          <w:rFonts w:asciiTheme="majorBidi" w:hAnsiTheme="majorBidi" w:cstheme="majorBidi"/>
        </w:rPr>
        <w:t>, kooperatifler ile belediye arasında karşılıklı bilgi ve tecrübe paylaşımı konularında iş</w:t>
      </w:r>
      <w:r w:rsidR="00A70D1F" w:rsidRPr="00F74840">
        <w:rPr>
          <w:rFonts w:asciiTheme="majorBidi" w:hAnsiTheme="majorBidi" w:cstheme="majorBidi"/>
        </w:rPr>
        <w:t xml:space="preserve"> </w:t>
      </w:r>
      <w:r w:rsidRPr="00F74840">
        <w:rPr>
          <w:rFonts w:asciiTheme="majorBidi" w:hAnsiTheme="majorBidi" w:cstheme="majorBidi"/>
        </w:rPr>
        <w:t xml:space="preserve">birliği </w:t>
      </w:r>
      <w:r>
        <w:rPr>
          <w:rFonts w:asciiTheme="majorBidi" w:hAnsiTheme="majorBidi" w:cstheme="majorBidi"/>
        </w:rPr>
        <w:t>yapmak; eğitimler, konferanslar, çalıştaylar, projeler ve ortak çalışmalar yapmak,</w:t>
      </w:r>
    </w:p>
    <w:p w14:paraId="685DD9BB" w14:textId="016A9CC9" w:rsidR="00DB4135" w:rsidRDefault="00DB4135" w:rsidP="00F02509">
      <w:pPr>
        <w:pStyle w:val="GvdeMetni"/>
        <w:jc w:val="both"/>
        <w:rPr>
          <w:rFonts w:asciiTheme="majorBidi" w:hAnsiTheme="majorBidi" w:cstheme="majorBidi"/>
        </w:rPr>
      </w:pPr>
      <w:r>
        <w:rPr>
          <w:rFonts w:asciiTheme="majorBidi" w:hAnsiTheme="majorBidi" w:cstheme="majorBidi"/>
        </w:rPr>
        <w:t xml:space="preserve">g) </w:t>
      </w:r>
      <w:r w:rsidR="000E5FD7" w:rsidRPr="00F74840">
        <w:rPr>
          <w:rFonts w:asciiTheme="majorBidi" w:hAnsiTheme="majorBidi" w:cstheme="majorBidi"/>
        </w:rPr>
        <w:t>Kocaeli il sınırları içinde</w:t>
      </w:r>
      <w:r w:rsidRPr="00F74840">
        <w:rPr>
          <w:rFonts w:asciiTheme="majorBidi" w:hAnsiTheme="majorBidi" w:cstheme="majorBidi"/>
        </w:rPr>
        <w:t xml:space="preserve"> eğitim gören öğrencilerin, </w:t>
      </w:r>
      <w:r w:rsidR="00995F8E" w:rsidRPr="00F74840">
        <w:rPr>
          <w:rFonts w:asciiTheme="majorBidi" w:hAnsiTheme="majorBidi" w:cstheme="majorBidi"/>
        </w:rPr>
        <w:t>esnaf</w:t>
      </w:r>
      <w:r w:rsidRPr="00F74840">
        <w:rPr>
          <w:rFonts w:asciiTheme="majorBidi" w:hAnsiTheme="majorBidi" w:cstheme="majorBidi"/>
        </w:rPr>
        <w:t xml:space="preserve"> odaları, meslek odaları, sanayi odası, ticaret odaları, sivil toplum </w:t>
      </w:r>
      <w:r>
        <w:rPr>
          <w:rFonts w:asciiTheme="majorBidi" w:hAnsiTheme="majorBidi" w:cstheme="majorBidi"/>
        </w:rPr>
        <w:t xml:space="preserve">kuruluşları ve kooperatifler ile yapılacak ortak projelerde mesleki gelişimini desteklemek, staj imkânlarını kolaylaştırmak ve girişimcilik için destek vermek amacıyla ortak çalışmalar yapmak veya yaptırmak,  </w:t>
      </w:r>
    </w:p>
    <w:p w14:paraId="7376B944" w14:textId="3E7DA01E" w:rsidR="00DB4135" w:rsidRDefault="00DB4135" w:rsidP="00F02509">
      <w:pPr>
        <w:pStyle w:val="GvdeMetni"/>
        <w:jc w:val="both"/>
        <w:rPr>
          <w:rFonts w:asciiTheme="majorBidi" w:hAnsiTheme="majorBidi" w:cstheme="majorBidi"/>
        </w:rPr>
      </w:pPr>
      <w:r>
        <w:rPr>
          <w:rFonts w:asciiTheme="majorBidi" w:hAnsiTheme="majorBidi" w:cstheme="majorBidi"/>
        </w:rPr>
        <w:t xml:space="preserve">ğ) Ahilik bilinci oluşturulması için gerekli çalışmaları yapmak, </w:t>
      </w:r>
    </w:p>
    <w:p w14:paraId="2CAE59D8" w14:textId="66BB677A" w:rsidR="00DB4135" w:rsidRDefault="00DB4135" w:rsidP="00F02509">
      <w:pPr>
        <w:pStyle w:val="GvdeMetni"/>
        <w:jc w:val="both"/>
        <w:rPr>
          <w:rFonts w:asciiTheme="majorBidi" w:hAnsiTheme="majorBidi" w:cstheme="majorBidi"/>
        </w:rPr>
      </w:pPr>
      <w:r>
        <w:rPr>
          <w:rFonts w:asciiTheme="majorBidi" w:hAnsiTheme="majorBidi" w:cstheme="majorBidi"/>
        </w:rPr>
        <w:t xml:space="preserve">h) Ulusal ve uluslararası fuar, </w:t>
      </w:r>
      <w:proofErr w:type="gramStart"/>
      <w:r>
        <w:rPr>
          <w:rFonts w:asciiTheme="majorBidi" w:hAnsiTheme="majorBidi" w:cstheme="majorBidi"/>
        </w:rPr>
        <w:t>sempozyum</w:t>
      </w:r>
      <w:proofErr w:type="gramEnd"/>
      <w:r>
        <w:rPr>
          <w:rFonts w:asciiTheme="majorBidi" w:hAnsiTheme="majorBidi" w:cstheme="majorBidi"/>
        </w:rPr>
        <w:t xml:space="preserve">, çalıştayların şehrimizde yapılması için gerekli çalışmaları yapmak, </w:t>
      </w:r>
    </w:p>
    <w:p w14:paraId="37B97BED" w14:textId="59A6E088" w:rsidR="00DB4135" w:rsidRDefault="00DB4135" w:rsidP="00F02509">
      <w:pPr>
        <w:pStyle w:val="GvdeMetni"/>
        <w:jc w:val="both"/>
        <w:rPr>
          <w:rFonts w:asciiTheme="majorBidi" w:hAnsiTheme="majorBidi" w:cstheme="majorBidi"/>
        </w:rPr>
      </w:pPr>
      <w:r>
        <w:rPr>
          <w:rFonts w:asciiTheme="majorBidi" w:hAnsiTheme="majorBidi" w:cstheme="majorBidi"/>
        </w:rPr>
        <w:t xml:space="preserve">ı) Doğal </w:t>
      </w:r>
      <w:r w:rsidR="00995F8E" w:rsidRPr="00F74840">
        <w:rPr>
          <w:rFonts w:asciiTheme="majorBidi" w:hAnsiTheme="majorBidi" w:cstheme="majorBidi"/>
        </w:rPr>
        <w:t xml:space="preserve">afet, salgın, yangın </w:t>
      </w:r>
      <w:r>
        <w:rPr>
          <w:rFonts w:asciiTheme="majorBidi" w:hAnsiTheme="majorBidi" w:cstheme="majorBidi"/>
        </w:rPr>
        <w:t xml:space="preserve">gibi olağan dışı durumlarda </w:t>
      </w:r>
      <w:r w:rsidR="00995F8E" w:rsidRPr="00F74840">
        <w:rPr>
          <w:rFonts w:asciiTheme="majorBidi" w:hAnsiTheme="majorBidi" w:cstheme="majorBidi"/>
        </w:rPr>
        <w:t>esnaf ve sanatk</w:t>
      </w:r>
      <w:r w:rsidR="000E5FD7" w:rsidRPr="00F74840">
        <w:rPr>
          <w:rFonts w:asciiTheme="majorBidi" w:hAnsiTheme="majorBidi" w:cstheme="majorBidi"/>
        </w:rPr>
        <w:t>â</w:t>
      </w:r>
      <w:r w:rsidR="00995F8E" w:rsidRPr="00F74840">
        <w:rPr>
          <w:rFonts w:asciiTheme="majorBidi" w:hAnsiTheme="majorBidi" w:cstheme="majorBidi"/>
        </w:rPr>
        <w:t xml:space="preserve">rlara </w:t>
      </w:r>
      <w:r w:rsidRPr="00F74840">
        <w:rPr>
          <w:rFonts w:asciiTheme="majorBidi" w:hAnsiTheme="majorBidi" w:cstheme="majorBidi"/>
        </w:rPr>
        <w:t xml:space="preserve">gerektiğinde </w:t>
      </w:r>
      <w:r>
        <w:rPr>
          <w:rFonts w:asciiTheme="majorBidi" w:hAnsiTheme="majorBidi" w:cstheme="majorBidi"/>
        </w:rPr>
        <w:t>ayni ve nakdi yardım imkanını</w:t>
      </w:r>
      <w:r>
        <w:rPr>
          <w:rFonts w:asciiTheme="majorBidi" w:hAnsiTheme="majorBidi" w:cstheme="majorBidi"/>
          <w:color w:val="000000" w:themeColor="text1"/>
        </w:rPr>
        <w:t xml:space="preserve"> sağlamak, </w:t>
      </w:r>
    </w:p>
    <w:p w14:paraId="61D3FF5F" w14:textId="24FD64C5" w:rsidR="00DB4135" w:rsidRDefault="00DB4135" w:rsidP="00F02509">
      <w:pPr>
        <w:pStyle w:val="GvdeMetni"/>
        <w:jc w:val="both"/>
        <w:rPr>
          <w:rFonts w:asciiTheme="majorBidi" w:hAnsiTheme="majorBidi" w:cstheme="majorBidi"/>
        </w:rPr>
      </w:pPr>
      <w:r>
        <w:rPr>
          <w:rFonts w:asciiTheme="majorBidi" w:hAnsiTheme="majorBidi" w:cstheme="majorBidi"/>
        </w:rPr>
        <w:t>i) Kent ticari hayatının arttırılması için panayır, festival</w:t>
      </w:r>
      <w:r w:rsidR="005D015C">
        <w:rPr>
          <w:rFonts w:asciiTheme="majorBidi" w:hAnsiTheme="majorBidi" w:cstheme="majorBidi"/>
        </w:rPr>
        <w:t>, fuar</w:t>
      </w:r>
      <w:r>
        <w:rPr>
          <w:rFonts w:asciiTheme="majorBidi" w:hAnsiTheme="majorBidi" w:cstheme="majorBidi"/>
        </w:rPr>
        <w:t xml:space="preserve"> vb. etkinlikleri ilgili kurumlar ile iş</w:t>
      </w:r>
      <w:r w:rsidR="00995F8E">
        <w:rPr>
          <w:rFonts w:asciiTheme="majorBidi" w:hAnsiTheme="majorBidi" w:cstheme="majorBidi"/>
        </w:rPr>
        <w:t xml:space="preserve"> </w:t>
      </w:r>
      <w:r>
        <w:rPr>
          <w:rFonts w:asciiTheme="majorBidi" w:hAnsiTheme="majorBidi" w:cstheme="majorBidi"/>
        </w:rPr>
        <w:t>birliği içinde yapmak,</w:t>
      </w:r>
    </w:p>
    <w:p w14:paraId="1CF8DC45" w14:textId="6B627376" w:rsidR="00DB4135" w:rsidRDefault="00DB4135" w:rsidP="00F02509">
      <w:pPr>
        <w:pStyle w:val="GvdeMetni"/>
        <w:jc w:val="both"/>
        <w:rPr>
          <w:rFonts w:asciiTheme="majorBidi" w:hAnsiTheme="majorBidi" w:cstheme="majorBidi"/>
        </w:rPr>
      </w:pPr>
      <w:r>
        <w:rPr>
          <w:rFonts w:asciiTheme="majorBidi" w:hAnsiTheme="majorBidi" w:cstheme="majorBidi"/>
        </w:rPr>
        <w:t xml:space="preserve">j) Süreye bağlı olmaksızın esnaf ve sanatkarların gelişimlerini olumlu yönde etkileyecek her türlü sosyal faaliyetler düzenlenmesi, yurt içi veya yurtdışı kurslar, seminerler, paneller, konferanslar, </w:t>
      </w:r>
      <w:proofErr w:type="spellStart"/>
      <w:r>
        <w:rPr>
          <w:rFonts w:asciiTheme="majorBidi" w:hAnsiTheme="majorBidi" w:cstheme="majorBidi"/>
        </w:rPr>
        <w:t>çalıştaylar</w:t>
      </w:r>
      <w:proofErr w:type="spellEnd"/>
      <w:r>
        <w:rPr>
          <w:rFonts w:asciiTheme="majorBidi" w:hAnsiTheme="majorBidi" w:cstheme="majorBidi"/>
        </w:rPr>
        <w:t xml:space="preserve">, festivaller, </w:t>
      </w:r>
      <w:r w:rsidR="00254D07">
        <w:rPr>
          <w:rFonts w:asciiTheme="majorBidi" w:hAnsiTheme="majorBidi" w:cstheme="majorBidi"/>
        </w:rPr>
        <w:t xml:space="preserve">fuarlar, </w:t>
      </w:r>
      <w:r>
        <w:rPr>
          <w:rFonts w:asciiTheme="majorBidi" w:hAnsiTheme="majorBidi" w:cstheme="majorBidi"/>
        </w:rPr>
        <w:t xml:space="preserve">kamplar vb. düzenlenerek işlemlerini yürütmek. Bu doğrultuda yurt içi veya yurt dışından kamu kurum ve kuruluşları, esnaf ve </w:t>
      </w:r>
      <w:r w:rsidR="00995F8E" w:rsidRPr="00F74840">
        <w:rPr>
          <w:rFonts w:asciiTheme="majorBidi" w:hAnsiTheme="majorBidi" w:cstheme="majorBidi"/>
        </w:rPr>
        <w:t>sanatkâr</w:t>
      </w:r>
      <w:r w:rsidRPr="00F74840">
        <w:rPr>
          <w:rFonts w:asciiTheme="majorBidi" w:hAnsiTheme="majorBidi" w:cstheme="majorBidi"/>
        </w:rPr>
        <w:t xml:space="preserve"> odaları</w:t>
      </w:r>
      <w:r>
        <w:rPr>
          <w:rFonts w:asciiTheme="majorBidi" w:hAnsiTheme="majorBidi" w:cstheme="majorBidi"/>
        </w:rPr>
        <w:t>, meslek odaları, ticaret odaları, sanayi odası, sivil toplum kuruluşları ve kooperatifler ile ortak projeler üretmek,</w:t>
      </w:r>
    </w:p>
    <w:p w14:paraId="1227071B" w14:textId="3B4465FF" w:rsidR="00DB4135" w:rsidRPr="00F74840" w:rsidRDefault="00DB4135" w:rsidP="00F02509">
      <w:pPr>
        <w:pStyle w:val="GvdeMetni"/>
        <w:jc w:val="both"/>
        <w:rPr>
          <w:rFonts w:asciiTheme="majorBidi" w:hAnsiTheme="majorBidi" w:cstheme="majorBidi"/>
        </w:rPr>
      </w:pPr>
      <w:r>
        <w:rPr>
          <w:rFonts w:asciiTheme="majorBidi" w:hAnsiTheme="majorBidi" w:cstheme="majorBidi"/>
        </w:rPr>
        <w:t>k</w:t>
      </w:r>
      <w:r w:rsidRPr="00F74840">
        <w:rPr>
          <w:rFonts w:asciiTheme="majorBidi" w:hAnsiTheme="majorBidi" w:cstheme="majorBidi"/>
        </w:rPr>
        <w:t xml:space="preserve">) </w:t>
      </w:r>
      <w:r w:rsidR="000E5FD7" w:rsidRPr="00F74840">
        <w:rPr>
          <w:rFonts w:asciiTheme="majorBidi" w:hAnsiTheme="majorBidi" w:cstheme="majorBidi"/>
        </w:rPr>
        <w:t xml:space="preserve">Kocaeli il sınırları içinde </w:t>
      </w:r>
      <w:r w:rsidRPr="00F74840">
        <w:rPr>
          <w:rFonts w:asciiTheme="majorBidi" w:hAnsiTheme="majorBidi" w:cstheme="majorBidi"/>
        </w:rPr>
        <w:t xml:space="preserve">faaliyet alanına göre esnaf ve sanatkarların </w:t>
      </w:r>
      <w:r w:rsidR="00995F8E" w:rsidRPr="00F74840">
        <w:rPr>
          <w:rFonts w:asciiTheme="majorBidi" w:hAnsiTheme="majorBidi" w:cstheme="majorBidi"/>
        </w:rPr>
        <w:t>mesleklerinin</w:t>
      </w:r>
      <w:r w:rsidRPr="00F74840">
        <w:rPr>
          <w:rFonts w:asciiTheme="majorBidi" w:hAnsiTheme="majorBidi" w:cstheme="majorBidi"/>
        </w:rPr>
        <w:t xml:space="preserve"> özendirilmesi, tanıtılması amacıyla tanıtıcı kitap, kitapçık, broşür, pankart, afiş, </w:t>
      </w:r>
      <w:proofErr w:type="gramStart"/>
      <w:r w:rsidRPr="00F74840">
        <w:rPr>
          <w:rFonts w:asciiTheme="majorBidi" w:hAnsiTheme="majorBidi" w:cstheme="majorBidi"/>
        </w:rPr>
        <w:t>billboard</w:t>
      </w:r>
      <w:proofErr w:type="gramEnd"/>
      <w:r w:rsidRPr="00F74840">
        <w:rPr>
          <w:rFonts w:asciiTheme="majorBidi" w:hAnsiTheme="majorBidi" w:cstheme="majorBidi"/>
        </w:rPr>
        <w:t xml:space="preserve">, tanıtıcı video vb. her türlü yazılı ve görsel çalışmaları yapmak veya yaptırmak, </w:t>
      </w:r>
    </w:p>
    <w:p w14:paraId="57D60E31" w14:textId="344C6462" w:rsidR="00E1012D" w:rsidRDefault="00E1012D" w:rsidP="00F02509">
      <w:pPr>
        <w:pStyle w:val="GvdeMetni"/>
        <w:jc w:val="both"/>
        <w:rPr>
          <w:rFonts w:asciiTheme="majorBidi" w:hAnsiTheme="majorBidi" w:cstheme="majorBidi"/>
        </w:rPr>
      </w:pPr>
    </w:p>
    <w:p w14:paraId="35EF28D9" w14:textId="77777777" w:rsidR="00DB4135" w:rsidRDefault="00DB4135" w:rsidP="00F02509">
      <w:pPr>
        <w:pStyle w:val="GvdeMetni"/>
        <w:jc w:val="both"/>
        <w:rPr>
          <w:rFonts w:asciiTheme="majorBidi" w:hAnsiTheme="majorBidi" w:cstheme="majorBidi"/>
          <w:b/>
          <w:bCs/>
        </w:rPr>
      </w:pPr>
      <w:r>
        <w:rPr>
          <w:rFonts w:asciiTheme="majorBidi" w:hAnsiTheme="majorBidi" w:cstheme="majorBidi"/>
          <w:b/>
          <w:bCs/>
        </w:rPr>
        <w:t>Sivil Toplum Kuruluşları Şube Müdürlüğü’nün Görevleri</w:t>
      </w:r>
    </w:p>
    <w:p w14:paraId="32FEE147" w14:textId="1A8ADBDA" w:rsidR="00DB4135" w:rsidRDefault="00DB4135" w:rsidP="00F02509">
      <w:pPr>
        <w:pStyle w:val="GvdeMetni"/>
        <w:jc w:val="both"/>
        <w:rPr>
          <w:rFonts w:asciiTheme="majorBidi" w:hAnsiTheme="majorBidi" w:cstheme="majorBidi"/>
        </w:rPr>
      </w:pPr>
      <w:r>
        <w:rPr>
          <w:rFonts w:asciiTheme="majorBidi" w:hAnsiTheme="majorBidi" w:cstheme="majorBidi"/>
          <w:b/>
          <w:bCs/>
        </w:rPr>
        <w:t xml:space="preserve">Madde 11- </w:t>
      </w:r>
      <w:r>
        <w:rPr>
          <w:rFonts w:asciiTheme="majorBidi" w:hAnsiTheme="majorBidi" w:cstheme="majorBidi"/>
        </w:rPr>
        <w:t xml:space="preserve">(1) Şube Müdürü’nün Madde 6’da belirtilen genel görevlerinin yanında, </w:t>
      </w:r>
      <w:r w:rsidR="00995F8E" w:rsidRPr="00F74840">
        <w:rPr>
          <w:rFonts w:asciiTheme="majorBidi" w:hAnsiTheme="majorBidi" w:cstheme="majorBidi"/>
        </w:rPr>
        <w:t>müdürlüğ</w:t>
      </w:r>
      <w:r w:rsidR="000E5FD7" w:rsidRPr="00F74840">
        <w:rPr>
          <w:rFonts w:asciiTheme="majorBidi" w:hAnsiTheme="majorBidi" w:cstheme="majorBidi"/>
        </w:rPr>
        <w:t>ün</w:t>
      </w:r>
      <w:r w:rsidR="00995F8E">
        <w:rPr>
          <w:rFonts w:asciiTheme="majorBidi" w:hAnsiTheme="majorBidi" w:cstheme="majorBidi"/>
        </w:rPr>
        <w:t xml:space="preserve"> </w:t>
      </w:r>
      <w:r>
        <w:rPr>
          <w:rFonts w:asciiTheme="majorBidi" w:hAnsiTheme="majorBidi" w:cstheme="majorBidi"/>
        </w:rPr>
        <w:t>yetki ve sorumlulukları şunlardır;</w:t>
      </w:r>
    </w:p>
    <w:p w14:paraId="77152F77" w14:textId="24F84AFF" w:rsidR="00DB4135" w:rsidRDefault="00DB4135" w:rsidP="00F02509">
      <w:pPr>
        <w:pStyle w:val="ListeParagraf"/>
        <w:tabs>
          <w:tab w:val="left" w:pos="1500"/>
        </w:tabs>
        <w:ind w:left="0"/>
        <w:rPr>
          <w:rFonts w:asciiTheme="majorBidi" w:hAnsiTheme="majorBidi" w:cstheme="majorBidi"/>
          <w:sz w:val="24"/>
          <w:szCs w:val="24"/>
        </w:rPr>
      </w:pPr>
      <w:r>
        <w:rPr>
          <w:rFonts w:asciiTheme="majorBidi" w:hAnsiTheme="majorBidi" w:cstheme="majorBidi"/>
        </w:rPr>
        <w:t xml:space="preserve">a) </w:t>
      </w:r>
      <w:r>
        <w:rPr>
          <w:rFonts w:asciiTheme="majorBidi" w:hAnsiTheme="majorBidi" w:cstheme="majorBidi"/>
          <w:sz w:val="24"/>
          <w:szCs w:val="24"/>
        </w:rPr>
        <w:t>Stratejik plan ve performans programı doğrultusunda müdürlüğe verilen görevleri yerine getirmek,</w:t>
      </w:r>
    </w:p>
    <w:p w14:paraId="02CADDCC" w14:textId="02AC3EF7" w:rsidR="00DB4135" w:rsidRDefault="00DB4135" w:rsidP="00F02509">
      <w:pPr>
        <w:pStyle w:val="ListeParagraf"/>
        <w:tabs>
          <w:tab w:val="left" w:pos="1505"/>
        </w:tabs>
        <w:ind w:left="0"/>
        <w:rPr>
          <w:rFonts w:asciiTheme="majorBidi" w:hAnsiTheme="majorBidi" w:cstheme="majorBidi"/>
          <w:sz w:val="24"/>
          <w:szCs w:val="24"/>
        </w:rPr>
      </w:pPr>
      <w:r>
        <w:rPr>
          <w:rFonts w:asciiTheme="majorBidi" w:hAnsiTheme="majorBidi" w:cstheme="majorBidi"/>
          <w:sz w:val="24"/>
          <w:szCs w:val="24"/>
        </w:rPr>
        <w:t>b) Sivil toplum kuruluşları ile koordinasyon sağlayacak iletişim kanalları kurmak,</w:t>
      </w:r>
    </w:p>
    <w:p w14:paraId="3BAB8E70" w14:textId="5C20FB15" w:rsidR="00DB4135" w:rsidRDefault="00DB4135" w:rsidP="00F02509">
      <w:pPr>
        <w:pStyle w:val="ListeParagraf"/>
        <w:tabs>
          <w:tab w:val="left" w:pos="1505"/>
        </w:tabs>
        <w:ind w:left="0"/>
        <w:rPr>
          <w:rFonts w:asciiTheme="majorBidi" w:hAnsiTheme="majorBidi" w:cstheme="majorBidi"/>
          <w:sz w:val="24"/>
          <w:szCs w:val="24"/>
        </w:rPr>
      </w:pPr>
      <w:r>
        <w:rPr>
          <w:rFonts w:asciiTheme="majorBidi" w:hAnsiTheme="majorBidi" w:cstheme="majorBidi"/>
          <w:sz w:val="24"/>
          <w:szCs w:val="24"/>
        </w:rPr>
        <w:t xml:space="preserve">c) Sivil toplum kuruluşlarının toplantı, eğitim vb. ihtiyaçlarının karşılanması </w:t>
      </w:r>
      <w:r w:rsidRPr="00F74840">
        <w:rPr>
          <w:rFonts w:asciiTheme="majorBidi" w:hAnsiTheme="majorBidi" w:cstheme="majorBidi"/>
          <w:sz w:val="24"/>
          <w:szCs w:val="24"/>
        </w:rPr>
        <w:t xml:space="preserve">için </w:t>
      </w:r>
      <w:r w:rsidR="00995F8E" w:rsidRPr="00F74840">
        <w:rPr>
          <w:rFonts w:asciiTheme="majorBidi" w:hAnsiTheme="majorBidi" w:cstheme="majorBidi"/>
          <w:sz w:val="24"/>
          <w:szCs w:val="24"/>
        </w:rPr>
        <w:t xml:space="preserve">sivil toplum merkezleri </w:t>
      </w:r>
      <w:r w:rsidRPr="00F74840">
        <w:rPr>
          <w:rFonts w:asciiTheme="majorBidi" w:hAnsiTheme="majorBidi" w:cstheme="majorBidi"/>
          <w:sz w:val="24"/>
          <w:szCs w:val="24"/>
        </w:rPr>
        <w:t xml:space="preserve">açılması ve bu merkezlerden sivil toplum kuruluşlarını yararlandırmasını temin </w:t>
      </w:r>
      <w:r>
        <w:rPr>
          <w:rFonts w:asciiTheme="majorBidi" w:hAnsiTheme="majorBidi" w:cstheme="majorBidi"/>
          <w:sz w:val="24"/>
          <w:szCs w:val="24"/>
        </w:rPr>
        <w:t>etmek,</w:t>
      </w:r>
    </w:p>
    <w:p w14:paraId="3F84226D" w14:textId="72174B2F" w:rsidR="00DB4135" w:rsidRDefault="00DB4135" w:rsidP="00F02509">
      <w:pPr>
        <w:pStyle w:val="ListeParagraf"/>
        <w:tabs>
          <w:tab w:val="right" w:pos="709"/>
          <w:tab w:val="left" w:pos="1505"/>
        </w:tabs>
        <w:ind w:left="0"/>
        <w:rPr>
          <w:rFonts w:asciiTheme="majorBidi" w:hAnsiTheme="majorBidi" w:cstheme="majorBidi"/>
          <w:sz w:val="24"/>
          <w:szCs w:val="24"/>
        </w:rPr>
      </w:pPr>
      <w:r>
        <w:rPr>
          <w:rFonts w:asciiTheme="majorBidi" w:hAnsiTheme="majorBidi" w:cstheme="majorBidi"/>
          <w:sz w:val="24"/>
          <w:szCs w:val="24"/>
        </w:rPr>
        <w:t>ç) Sivil toplum kuruluşlarının faaliyet alanlarına göre eğitim, panel, konferans, bilinçlendirme seminerleri, tanıtım günleri, bahar şenlikleri, yaz şenlikleri, kamplar vb. organizasyonları düzenlemek</w:t>
      </w:r>
      <w:r w:rsidRPr="00F74840">
        <w:rPr>
          <w:rFonts w:asciiTheme="majorBidi" w:hAnsiTheme="majorBidi" w:cstheme="majorBidi"/>
          <w:sz w:val="24"/>
          <w:szCs w:val="24"/>
        </w:rPr>
        <w:t xml:space="preserve">, </w:t>
      </w:r>
      <w:r w:rsidR="00995F8E" w:rsidRPr="00F74840">
        <w:rPr>
          <w:rFonts w:asciiTheme="majorBidi" w:hAnsiTheme="majorBidi" w:cstheme="majorBidi"/>
          <w:sz w:val="24"/>
          <w:szCs w:val="24"/>
        </w:rPr>
        <w:t xml:space="preserve">bu organizasyonların </w:t>
      </w:r>
      <w:r>
        <w:rPr>
          <w:rFonts w:asciiTheme="majorBidi" w:hAnsiTheme="majorBidi" w:cstheme="majorBidi"/>
          <w:sz w:val="24"/>
          <w:szCs w:val="24"/>
        </w:rPr>
        <w:t>düzenlenmesine katkı sağlamak,</w:t>
      </w:r>
    </w:p>
    <w:p w14:paraId="4B2981DE" w14:textId="77777777" w:rsidR="00DB4135" w:rsidRDefault="00DB4135" w:rsidP="00F02509">
      <w:pPr>
        <w:pStyle w:val="ListeParagraf"/>
        <w:tabs>
          <w:tab w:val="left" w:pos="1505"/>
          <w:tab w:val="left" w:pos="7792"/>
        </w:tabs>
        <w:ind w:left="0"/>
        <w:rPr>
          <w:rFonts w:asciiTheme="majorBidi" w:hAnsiTheme="majorBidi" w:cstheme="majorBidi"/>
          <w:sz w:val="24"/>
          <w:szCs w:val="24"/>
        </w:rPr>
      </w:pPr>
      <w:r>
        <w:rPr>
          <w:rFonts w:asciiTheme="majorBidi" w:hAnsiTheme="majorBidi" w:cstheme="majorBidi"/>
          <w:sz w:val="24"/>
          <w:szCs w:val="24"/>
        </w:rPr>
        <w:t>d) Gönüllülük faaliyetlerini yürütmek ve koordine</w:t>
      </w:r>
      <w:r>
        <w:rPr>
          <w:rFonts w:asciiTheme="majorBidi" w:hAnsiTheme="majorBidi" w:cstheme="majorBidi"/>
          <w:spacing w:val="-1"/>
          <w:sz w:val="24"/>
          <w:szCs w:val="24"/>
        </w:rPr>
        <w:t xml:space="preserve"> </w:t>
      </w:r>
      <w:r>
        <w:rPr>
          <w:rFonts w:asciiTheme="majorBidi" w:hAnsiTheme="majorBidi" w:cstheme="majorBidi"/>
          <w:sz w:val="24"/>
          <w:szCs w:val="24"/>
        </w:rPr>
        <w:t>etmek,</w:t>
      </w:r>
    </w:p>
    <w:p w14:paraId="12680C6D" w14:textId="77777777" w:rsidR="00DB4135" w:rsidRDefault="00DB4135" w:rsidP="00F02509">
      <w:pPr>
        <w:pStyle w:val="ListeParagraf"/>
        <w:tabs>
          <w:tab w:val="left" w:pos="709"/>
          <w:tab w:val="left" w:pos="1505"/>
        </w:tabs>
        <w:ind w:left="0"/>
        <w:rPr>
          <w:rFonts w:asciiTheme="majorBidi" w:hAnsiTheme="majorBidi" w:cstheme="majorBidi"/>
          <w:sz w:val="24"/>
          <w:szCs w:val="24"/>
        </w:rPr>
      </w:pPr>
      <w:r>
        <w:rPr>
          <w:rFonts w:asciiTheme="majorBidi" w:hAnsiTheme="majorBidi" w:cstheme="majorBidi"/>
          <w:sz w:val="24"/>
          <w:szCs w:val="24"/>
        </w:rPr>
        <w:t>e) Sivil toplum bilincinin gelişmesi için bilgilendirici ve yönlendirici yayınlar ile dokümanlar oluşturmak,</w:t>
      </w:r>
    </w:p>
    <w:p w14:paraId="3CB15EDB" w14:textId="77777777" w:rsidR="00DB4135" w:rsidRDefault="00DB4135" w:rsidP="00F02509">
      <w:pPr>
        <w:pStyle w:val="ListeParagraf"/>
        <w:ind w:left="0"/>
        <w:rPr>
          <w:rFonts w:asciiTheme="majorBidi" w:hAnsiTheme="majorBidi" w:cstheme="majorBidi"/>
          <w:sz w:val="24"/>
          <w:szCs w:val="24"/>
        </w:rPr>
      </w:pPr>
      <w:r>
        <w:rPr>
          <w:rFonts w:asciiTheme="majorBidi" w:hAnsiTheme="majorBidi" w:cstheme="majorBidi"/>
          <w:sz w:val="24"/>
          <w:szCs w:val="24"/>
        </w:rPr>
        <w:t>f) Sivil</w:t>
      </w:r>
      <w:r>
        <w:rPr>
          <w:rFonts w:asciiTheme="majorBidi" w:hAnsiTheme="majorBidi" w:cstheme="majorBidi"/>
          <w:spacing w:val="-12"/>
          <w:sz w:val="24"/>
          <w:szCs w:val="24"/>
        </w:rPr>
        <w:t xml:space="preserve"> </w:t>
      </w:r>
      <w:r>
        <w:rPr>
          <w:rFonts w:asciiTheme="majorBidi" w:hAnsiTheme="majorBidi" w:cstheme="majorBidi"/>
          <w:sz w:val="24"/>
          <w:szCs w:val="24"/>
        </w:rPr>
        <w:t>toplum</w:t>
      </w:r>
      <w:r>
        <w:rPr>
          <w:rFonts w:asciiTheme="majorBidi" w:hAnsiTheme="majorBidi" w:cstheme="majorBidi"/>
          <w:spacing w:val="-11"/>
          <w:sz w:val="24"/>
          <w:szCs w:val="24"/>
        </w:rPr>
        <w:t xml:space="preserve"> </w:t>
      </w:r>
      <w:r>
        <w:rPr>
          <w:rFonts w:asciiTheme="majorBidi" w:hAnsiTheme="majorBidi" w:cstheme="majorBidi"/>
          <w:sz w:val="24"/>
          <w:szCs w:val="24"/>
        </w:rPr>
        <w:t>kuruluşu</w:t>
      </w:r>
      <w:r>
        <w:rPr>
          <w:rFonts w:asciiTheme="majorBidi" w:hAnsiTheme="majorBidi" w:cstheme="majorBidi"/>
          <w:spacing w:val="-11"/>
          <w:sz w:val="24"/>
          <w:szCs w:val="24"/>
        </w:rPr>
        <w:t xml:space="preserve"> </w:t>
      </w:r>
      <w:r>
        <w:rPr>
          <w:rFonts w:asciiTheme="majorBidi" w:hAnsiTheme="majorBidi" w:cstheme="majorBidi"/>
          <w:sz w:val="24"/>
          <w:szCs w:val="24"/>
        </w:rPr>
        <w:t>kurmak</w:t>
      </w:r>
      <w:r>
        <w:rPr>
          <w:rFonts w:asciiTheme="majorBidi" w:hAnsiTheme="majorBidi" w:cstheme="majorBidi"/>
          <w:spacing w:val="-11"/>
          <w:sz w:val="24"/>
          <w:szCs w:val="24"/>
        </w:rPr>
        <w:t xml:space="preserve"> </w:t>
      </w:r>
      <w:r>
        <w:rPr>
          <w:rFonts w:asciiTheme="majorBidi" w:hAnsiTheme="majorBidi" w:cstheme="majorBidi"/>
          <w:sz w:val="24"/>
          <w:szCs w:val="24"/>
        </w:rPr>
        <w:t>isteyenlere</w:t>
      </w:r>
      <w:r>
        <w:rPr>
          <w:rFonts w:asciiTheme="majorBidi" w:hAnsiTheme="majorBidi" w:cstheme="majorBidi"/>
          <w:spacing w:val="-12"/>
          <w:sz w:val="24"/>
          <w:szCs w:val="24"/>
        </w:rPr>
        <w:t xml:space="preserve"> </w:t>
      </w:r>
      <w:r>
        <w:rPr>
          <w:rFonts w:asciiTheme="majorBidi" w:hAnsiTheme="majorBidi" w:cstheme="majorBidi"/>
          <w:sz w:val="24"/>
          <w:szCs w:val="24"/>
        </w:rPr>
        <w:t>kuruluş</w:t>
      </w:r>
      <w:r>
        <w:rPr>
          <w:rFonts w:asciiTheme="majorBidi" w:hAnsiTheme="majorBidi" w:cstheme="majorBidi"/>
          <w:spacing w:val="-11"/>
          <w:sz w:val="24"/>
          <w:szCs w:val="24"/>
        </w:rPr>
        <w:t xml:space="preserve"> </w:t>
      </w:r>
      <w:r>
        <w:rPr>
          <w:rFonts w:asciiTheme="majorBidi" w:hAnsiTheme="majorBidi" w:cstheme="majorBidi"/>
          <w:sz w:val="24"/>
          <w:szCs w:val="24"/>
        </w:rPr>
        <w:t>aşamasında</w:t>
      </w:r>
      <w:r>
        <w:rPr>
          <w:rFonts w:asciiTheme="majorBidi" w:hAnsiTheme="majorBidi" w:cstheme="majorBidi"/>
          <w:spacing w:val="-12"/>
          <w:sz w:val="24"/>
          <w:szCs w:val="24"/>
        </w:rPr>
        <w:t xml:space="preserve"> </w:t>
      </w:r>
      <w:r>
        <w:rPr>
          <w:rFonts w:asciiTheme="majorBidi" w:hAnsiTheme="majorBidi" w:cstheme="majorBidi"/>
          <w:sz w:val="24"/>
          <w:szCs w:val="24"/>
        </w:rPr>
        <w:t>ve</w:t>
      </w:r>
      <w:r>
        <w:rPr>
          <w:rFonts w:asciiTheme="majorBidi" w:hAnsiTheme="majorBidi" w:cstheme="majorBidi"/>
          <w:spacing w:val="-13"/>
          <w:sz w:val="24"/>
          <w:szCs w:val="24"/>
        </w:rPr>
        <w:t xml:space="preserve"> </w:t>
      </w:r>
      <w:r>
        <w:rPr>
          <w:rFonts w:asciiTheme="majorBidi" w:hAnsiTheme="majorBidi" w:cstheme="majorBidi"/>
          <w:sz w:val="24"/>
          <w:szCs w:val="24"/>
        </w:rPr>
        <w:t>sonrasında</w:t>
      </w:r>
      <w:r>
        <w:rPr>
          <w:rFonts w:asciiTheme="majorBidi" w:hAnsiTheme="majorBidi" w:cstheme="majorBidi"/>
          <w:spacing w:val="-12"/>
          <w:sz w:val="24"/>
          <w:szCs w:val="24"/>
        </w:rPr>
        <w:t xml:space="preserve"> </w:t>
      </w:r>
      <w:r>
        <w:rPr>
          <w:rFonts w:asciiTheme="majorBidi" w:hAnsiTheme="majorBidi" w:cstheme="majorBidi"/>
          <w:sz w:val="24"/>
          <w:szCs w:val="24"/>
        </w:rPr>
        <w:t>eğitim,</w:t>
      </w:r>
      <w:r>
        <w:rPr>
          <w:rFonts w:asciiTheme="majorBidi" w:hAnsiTheme="majorBidi" w:cstheme="majorBidi"/>
          <w:spacing w:val="-11"/>
          <w:sz w:val="24"/>
          <w:szCs w:val="24"/>
        </w:rPr>
        <w:t xml:space="preserve"> </w:t>
      </w:r>
      <w:r>
        <w:rPr>
          <w:rFonts w:asciiTheme="majorBidi" w:hAnsiTheme="majorBidi" w:cstheme="majorBidi"/>
          <w:sz w:val="24"/>
          <w:szCs w:val="24"/>
        </w:rPr>
        <w:t>rehberlik ve danışmanlık desteği</w:t>
      </w:r>
      <w:r>
        <w:rPr>
          <w:rFonts w:asciiTheme="majorBidi" w:hAnsiTheme="majorBidi" w:cstheme="majorBidi"/>
          <w:spacing w:val="-2"/>
          <w:sz w:val="24"/>
          <w:szCs w:val="24"/>
        </w:rPr>
        <w:t xml:space="preserve"> </w:t>
      </w:r>
      <w:r>
        <w:rPr>
          <w:rFonts w:asciiTheme="majorBidi" w:hAnsiTheme="majorBidi" w:cstheme="majorBidi"/>
          <w:sz w:val="24"/>
          <w:szCs w:val="24"/>
        </w:rPr>
        <w:t>vermek,</w:t>
      </w:r>
    </w:p>
    <w:p w14:paraId="7B90C64E" w14:textId="77777777" w:rsidR="00DB4135" w:rsidRDefault="00DB4135" w:rsidP="00F02509">
      <w:pPr>
        <w:pStyle w:val="ListeParagraf"/>
        <w:ind w:left="0"/>
        <w:rPr>
          <w:rFonts w:asciiTheme="majorBidi" w:hAnsiTheme="majorBidi" w:cstheme="majorBidi"/>
          <w:sz w:val="24"/>
          <w:szCs w:val="24"/>
        </w:rPr>
      </w:pPr>
      <w:r>
        <w:rPr>
          <w:rFonts w:asciiTheme="majorBidi" w:hAnsiTheme="majorBidi" w:cstheme="majorBidi"/>
          <w:sz w:val="24"/>
          <w:szCs w:val="24"/>
        </w:rPr>
        <w:t>g) Belediye faaliyet ve organizasyonlarına sivil toplum kuruluşları ve temsilcilerinin aktif katılımlarını</w:t>
      </w:r>
      <w:r>
        <w:rPr>
          <w:rFonts w:asciiTheme="majorBidi" w:hAnsiTheme="majorBidi" w:cstheme="majorBidi"/>
          <w:spacing w:val="-1"/>
          <w:sz w:val="24"/>
          <w:szCs w:val="24"/>
        </w:rPr>
        <w:t xml:space="preserve"> </w:t>
      </w:r>
      <w:r>
        <w:rPr>
          <w:rFonts w:asciiTheme="majorBidi" w:hAnsiTheme="majorBidi" w:cstheme="majorBidi"/>
          <w:sz w:val="24"/>
          <w:szCs w:val="24"/>
        </w:rPr>
        <w:t>sağlamak,</w:t>
      </w:r>
    </w:p>
    <w:p w14:paraId="7C149ADD" w14:textId="7BEC8C02" w:rsidR="00DB4135" w:rsidRDefault="00DB4135" w:rsidP="00F02509">
      <w:pPr>
        <w:pStyle w:val="ListeParagraf"/>
        <w:ind w:left="0"/>
        <w:rPr>
          <w:rFonts w:asciiTheme="majorBidi" w:hAnsiTheme="majorBidi" w:cstheme="majorBidi"/>
          <w:sz w:val="24"/>
          <w:szCs w:val="24"/>
        </w:rPr>
      </w:pPr>
      <w:r>
        <w:rPr>
          <w:rFonts w:asciiTheme="majorBidi" w:hAnsiTheme="majorBidi" w:cstheme="majorBidi"/>
          <w:sz w:val="24"/>
          <w:szCs w:val="24"/>
        </w:rPr>
        <w:t>ğ)</w:t>
      </w:r>
      <w:r w:rsidR="00682524">
        <w:rPr>
          <w:rFonts w:asciiTheme="majorBidi" w:hAnsiTheme="majorBidi" w:cstheme="majorBidi"/>
          <w:sz w:val="24"/>
          <w:szCs w:val="24"/>
        </w:rPr>
        <w:t xml:space="preserve"> </w:t>
      </w:r>
      <w:r>
        <w:rPr>
          <w:rFonts w:asciiTheme="majorBidi" w:hAnsiTheme="majorBidi" w:cstheme="majorBidi"/>
          <w:sz w:val="24"/>
          <w:szCs w:val="24"/>
        </w:rPr>
        <w:t>Türkiye’de sivil toplum alanının gelişmesine katkı sağlayacak projelerin hazırlanmasında ve hayata geçirilmesinde ilgili kurum ve kuruluşlarla işbirliği yapmak,</w:t>
      </w:r>
    </w:p>
    <w:p w14:paraId="3D860C4B" w14:textId="77777777" w:rsidR="00DB4135" w:rsidRPr="00F74840" w:rsidRDefault="00DB4135" w:rsidP="00F02509">
      <w:pPr>
        <w:pStyle w:val="ListeParagraf"/>
        <w:ind w:left="0"/>
        <w:rPr>
          <w:rFonts w:asciiTheme="majorBidi" w:hAnsiTheme="majorBidi" w:cstheme="majorBidi"/>
          <w:sz w:val="24"/>
          <w:szCs w:val="24"/>
        </w:rPr>
      </w:pPr>
      <w:r>
        <w:rPr>
          <w:rFonts w:asciiTheme="majorBidi" w:hAnsiTheme="majorBidi" w:cstheme="majorBidi"/>
          <w:sz w:val="24"/>
          <w:szCs w:val="24"/>
        </w:rPr>
        <w:lastRenderedPageBreak/>
        <w:t xml:space="preserve">h) Sivil toplum kuruluşlarının ulusal ve uluslararası nitelikli fon ve hibe desteklerinden </w:t>
      </w:r>
      <w:r w:rsidRPr="00F74840">
        <w:rPr>
          <w:rFonts w:asciiTheme="majorBidi" w:hAnsiTheme="majorBidi" w:cstheme="majorBidi"/>
          <w:sz w:val="24"/>
          <w:szCs w:val="24"/>
        </w:rPr>
        <w:t>yararlanabilmesi için iletişim ve bilgilendirme faaliyetlerinde</w:t>
      </w:r>
      <w:r w:rsidRPr="00F74840">
        <w:rPr>
          <w:rFonts w:asciiTheme="majorBidi" w:hAnsiTheme="majorBidi" w:cstheme="majorBidi"/>
          <w:spacing w:val="-4"/>
          <w:sz w:val="24"/>
          <w:szCs w:val="24"/>
        </w:rPr>
        <w:t xml:space="preserve"> </w:t>
      </w:r>
      <w:r w:rsidRPr="00F74840">
        <w:rPr>
          <w:rFonts w:asciiTheme="majorBidi" w:hAnsiTheme="majorBidi" w:cstheme="majorBidi"/>
          <w:sz w:val="24"/>
          <w:szCs w:val="24"/>
        </w:rPr>
        <w:t>bulunmak,</w:t>
      </w:r>
    </w:p>
    <w:p w14:paraId="5A926466" w14:textId="0D647AE9" w:rsidR="00DB4135" w:rsidRDefault="00DB4135" w:rsidP="00F02509">
      <w:pPr>
        <w:pStyle w:val="ListeParagraf"/>
        <w:ind w:left="0"/>
        <w:rPr>
          <w:rFonts w:asciiTheme="majorBidi" w:hAnsiTheme="majorBidi" w:cstheme="majorBidi"/>
          <w:sz w:val="24"/>
          <w:szCs w:val="24"/>
        </w:rPr>
      </w:pPr>
      <w:r w:rsidRPr="00F74840">
        <w:rPr>
          <w:rFonts w:asciiTheme="majorBidi" w:hAnsiTheme="majorBidi" w:cstheme="majorBidi"/>
          <w:sz w:val="24"/>
          <w:szCs w:val="24"/>
        </w:rPr>
        <w:t xml:space="preserve">ı) Sivil </w:t>
      </w:r>
      <w:r w:rsidR="00995F8E" w:rsidRPr="00F74840">
        <w:rPr>
          <w:rFonts w:asciiTheme="majorBidi" w:hAnsiTheme="majorBidi" w:cstheme="majorBidi"/>
          <w:sz w:val="24"/>
          <w:szCs w:val="24"/>
        </w:rPr>
        <w:t>toplum kuruluşlarıyla</w:t>
      </w:r>
      <w:r w:rsidRPr="00F74840">
        <w:rPr>
          <w:rFonts w:asciiTheme="majorBidi" w:hAnsiTheme="majorBidi" w:cstheme="majorBidi"/>
          <w:sz w:val="24"/>
          <w:szCs w:val="24"/>
        </w:rPr>
        <w:t xml:space="preserve"> </w:t>
      </w:r>
      <w:r>
        <w:rPr>
          <w:rFonts w:asciiTheme="majorBidi" w:hAnsiTheme="majorBidi" w:cstheme="majorBidi"/>
          <w:sz w:val="24"/>
          <w:szCs w:val="24"/>
        </w:rPr>
        <w:t>ortak projeler, faaliyetler gerçekleştirmek,</w:t>
      </w:r>
    </w:p>
    <w:p w14:paraId="3D227E03" w14:textId="77777777" w:rsidR="00DB4135" w:rsidRDefault="00DB4135" w:rsidP="00F02509">
      <w:pPr>
        <w:pStyle w:val="ListeParagraf"/>
        <w:ind w:left="0"/>
        <w:rPr>
          <w:rFonts w:asciiTheme="majorBidi" w:hAnsiTheme="majorBidi" w:cstheme="majorBidi"/>
          <w:sz w:val="24"/>
          <w:szCs w:val="24"/>
        </w:rPr>
      </w:pPr>
      <w:r>
        <w:rPr>
          <w:rFonts w:asciiTheme="majorBidi" w:hAnsiTheme="majorBidi" w:cstheme="majorBidi"/>
          <w:sz w:val="24"/>
          <w:szCs w:val="24"/>
        </w:rPr>
        <w:t>i) Amirleri tarafından verilecek benzer nitelikli diğer görevleri yerine</w:t>
      </w:r>
      <w:r>
        <w:rPr>
          <w:rFonts w:asciiTheme="majorBidi" w:hAnsiTheme="majorBidi" w:cstheme="majorBidi"/>
          <w:spacing w:val="2"/>
          <w:sz w:val="24"/>
          <w:szCs w:val="24"/>
        </w:rPr>
        <w:t xml:space="preserve"> </w:t>
      </w:r>
      <w:r>
        <w:rPr>
          <w:rFonts w:asciiTheme="majorBidi" w:hAnsiTheme="majorBidi" w:cstheme="majorBidi"/>
          <w:sz w:val="24"/>
          <w:szCs w:val="24"/>
        </w:rPr>
        <w:t>getirmek,</w:t>
      </w:r>
    </w:p>
    <w:p w14:paraId="6F491493" w14:textId="026F605D" w:rsidR="00DB4135" w:rsidRDefault="00DB4135" w:rsidP="00F02509">
      <w:pPr>
        <w:pStyle w:val="ListeParagraf"/>
        <w:ind w:left="0"/>
        <w:rPr>
          <w:rFonts w:asciiTheme="majorBidi" w:hAnsiTheme="majorBidi" w:cstheme="majorBidi"/>
          <w:sz w:val="24"/>
          <w:szCs w:val="24"/>
        </w:rPr>
      </w:pPr>
      <w:r>
        <w:rPr>
          <w:rFonts w:asciiTheme="majorBidi" w:hAnsiTheme="majorBidi" w:cstheme="majorBidi"/>
          <w:sz w:val="24"/>
          <w:szCs w:val="24"/>
        </w:rPr>
        <w:t xml:space="preserve">j) Şube </w:t>
      </w:r>
      <w:r w:rsidR="00995F8E" w:rsidRPr="00F74840">
        <w:rPr>
          <w:rFonts w:asciiTheme="majorBidi" w:hAnsiTheme="majorBidi" w:cstheme="majorBidi"/>
          <w:sz w:val="24"/>
          <w:szCs w:val="24"/>
        </w:rPr>
        <w:t xml:space="preserve">müdürü </w:t>
      </w:r>
      <w:r>
        <w:rPr>
          <w:rFonts w:asciiTheme="majorBidi" w:hAnsiTheme="majorBidi" w:cstheme="majorBidi"/>
          <w:sz w:val="24"/>
          <w:szCs w:val="24"/>
        </w:rPr>
        <w:t xml:space="preserve">görevlerinin zamanında ve doğru olarak yerine getirilmesinden </w:t>
      </w:r>
      <w:r w:rsidR="00995F8E" w:rsidRPr="00F74840">
        <w:rPr>
          <w:rFonts w:asciiTheme="majorBidi" w:hAnsiTheme="majorBidi" w:cstheme="majorBidi"/>
          <w:sz w:val="24"/>
          <w:szCs w:val="24"/>
        </w:rPr>
        <w:t>daire başkanı</w:t>
      </w:r>
      <w:r w:rsidR="000E5FD7" w:rsidRPr="00F74840">
        <w:rPr>
          <w:rFonts w:asciiTheme="majorBidi" w:hAnsiTheme="majorBidi" w:cstheme="majorBidi"/>
          <w:sz w:val="24"/>
          <w:szCs w:val="24"/>
        </w:rPr>
        <w:t>na</w:t>
      </w:r>
      <w:r w:rsidRPr="00F74840">
        <w:rPr>
          <w:rFonts w:asciiTheme="majorBidi" w:hAnsiTheme="majorBidi" w:cstheme="majorBidi"/>
          <w:sz w:val="24"/>
          <w:szCs w:val="24"/>
        </w:rPr>
        <w:t xml:space="preserve"> karşı</w:t>
      </w:r>
      <w:r w:rsidRPr="00F74840">
        <w:rPr>
          <w:rFonts w:asciiTheme="majorBidi" w:hAnsiTheme="majorBidi" w:cstheme="majorBidi"/>
          <w:spacing w:val="-2"/>
          <w:sz w:val="24"/>
          <w:szCs w:val="24"/>
        </w:rPr>
        <w:t xml:space="preserve"> </w:t>
      </w:r>
      <w:r w:rsidRPr="00F74840">
        <w:rPr>
          <w:rFonts w:asciiTheme="majorBidi" w:hAnsiTheme="majorBidi" w:cstheme="majorBidi"/>
          <w:sz w:val="24"/>
          <w:szCs w:val="24"/>
        </w:rPr>
        <w:t>sorumludur.</w:t>
      </w:r>
    </w:p>
    <w:p w14:paraId="05D08EE1" w14:textId="77777777" w:rsidR="00E1012D" w:rsidRDefault="00E1012D" w:rsidP="00F02509">
      <w:pPr>
        <w:pStyle w:val="ListeParagraf"/>
        <w:ind w:left="0"/>
        <w:rPr>
          <w:rFonts w:asciiTheme="majorBidi" w:hAnsiTheme="majorBidi" w:cstheme="majorBidi"/>
          <w:sz w:val="24"/>
          <w:szCs w:val="24"/>
        </w:rPr>
      </w:pPr>
    </w:p>
    <w:p w14:paraId="694BF473" w14:textId="77777777" w:rsidR="00E1012D" w:rsidRPr="00F74840" w:rsidRDefault="00E1012D" w:rsidP="00F02509">
      <w:pPr>
        <w:pStyle w:val="ListeParagraf"/>
        <w:ind w:left="0"/>
        <w:rPr>
          <w:rFonts w:asciiTheme="majorBidi" w:hAnsiTheme="majorBidi" w:cstheme="majorBidi"/>
          <w:sz w:val="24"/>
          <w:szCs w:val="24"/>
        </w:rPr>
      </w:pPr>
    </w:p>
    <w:p w14:paraId="241D6EB6" w14:textId="77777777" w:rsidR="00DB4135" w:rsidRDefault="00DB4135" w:rsidP="00F02509">
      <w:pPr>
        <w:pStyle w:val="ListeParagraf"/>
        <w:ind w:left="0"/>
        <w:jc w:val="center"/>
        <w:rPr>
          <w:rFonts w:asciiTheme="majorBidi" w:hAnsiTheme="majorBidi" w:cstheme="majorBidi"/>
          <w:b/>
          <w:bCs/>
          <w:sz w:val="24"/>
          <w:szCs w:val="24"/>
        </w:rPr>
      </w:pPr>
      <w:r>
        <w:rPr>
          <w:rFonts w:asciiTheme="majorBidi" w:hAnsiTheme="majorBidi" w:cstheme="majorBidi"/>
          <w:b/>
          <w:bCs/>
          <w:sz w:val="24"/>
          <w:szCs w:val="24"/>
        </w:rPr>
        <w:t>ÜÇÜNCÜ BÖLÜM</w:t>
      </w:r>
    </w:p>
    <w:p w14:paraId="182D0720" w14:textId="77777777" w:rsidR="00DB4135" w:rsidRDefault="00DB4135" w:rsidP="00F02509">
      <w:pPr>
        <w:pStyle w:val="ListeParagraf"/>
        <w:ind w:left="0"/>
        <w:jc w:val="center"/>
        <w:rPr>
          <w:rFonts w:asciiTheme="majorBidi" w:hAnsiTheme="majorBidi" w:cstheme="majorBidi"/>
          <w:b/>
          <w:bCs/>
          <w:sz w:val="24"/>
          <w:szCs w:val="24"/>
        </w:rPr>
      </w:pPr>
      <w:r>
        <w:rPr>
          <w:rFonts w:asciiTheme="majorBidi" w:hAnsiTheme="majorBidi" w:cstheme="majorBidi"/>
          <w:b/>
          <w:bCs/>
          <w:sz w:val="24"/>
          <w:szCs w:val="24"/>
        </w:rPr>
        <w:t>Çalışma Düzeni</w:t>
      </w:r>
    </w:p>
    <w:p w14:paraId="12770349" w14:textId="77777777" w:rsidR="00DB4135" w:rsidRDefault="00DB4135" w:rsidP="00F02509">
      <w:pPr>
        <w:pStyle w:val="ListeParagraf"/>
        <w:ind w:left="0"/>
        <w:jc w:val="center"/>
        <w:rPr>
          <w:rFonts w:asciiTheme="majorBidi" w:hAnsiTheme="majorBidi" w:cstheme="majorBidi"/>
        </w:rPr>
      </w:pPr>
    </w:p>
    <w:p w14:paraId="7AC5C4E2" w14:textId="77777777" w:rsidR="00DB4135" w:rsidRDefault="00DB4135" w:rsidP="00F02509">
      <w:pPr>
        <w:pStyle w:val="ListeParagraf"/>
        <w:ind w:left="0"/>
        <w:jc w:val="left"/>
        <w:rPr>
          <w:rFonts w:asciiTheme="majorBidi" w:hAnsiTheme="majorBidi" w:cstheme="majorBidi"/>
          <w:b/>
          <w:bCs/>
          <w:sz w:val="24"/>
          <w:szCs w:val="24"/>
        </w:rPr>
      </w:pPr>
      <w:r>
        <w:rPr>
          <w:rFonts w:asciiTheme="majorBidi" w:hAnsiTheme="majorBidi" w:cstheme="majorBidi"/>
          <w:b/>
          <w:bCs/>
          <w:sz w:val="24"/>
          <w:szCs w:val="24"/>
        </w:rPr>
        <w:t>Çalışma Düzeni</w:t>
      </w:r>
    </w:p>
    <w:p w14:paraId="101F093E" w14:textId="0DE92E62" w:rsidR="00DB4135" w:rsidRDefault="00DB4135" w:rsidP="00F02509">
      <w:pPr>
        <w:pStyle w:val="ListeParagraf"/>
        <w:ind w:left="0"/>
        <w:jc w:val="left"/>
        <w:rPr>
          <w:rFonts w:asciiTheme="majorBidi" w:hAnsiTheme="majorBidi" w:cstheme="majorBidi"/>
          <w:sz w:val="24"/>
          <w:szCs w:val="24"/>
        </w:rPr>
      </w:pPr>
      <w:r>
        <w:rPr>
          <w:rFonts w:asciiTheme="majorBidi" w:hAnsiTheme="majorBidi" w:cstheme="majorBidi"/>
          <w:b/>
          <w:bCs/>
          <w:sz w:val="24"/>
          <w:szCs w:val="24"/>
        </w:rPr>
        <w:t xml:space="preserve">Madde 12- </w:t>
      </w:r>
      <w:r>
        <w:rPr>
          <w:rFonts w:asciiTheme="majorBidi" w:hAnsiTheme="majorBidi" w:cstheme="majorBidi"/>
          <w:sz w:val="24"/>
          <w:szCs w:val="24"/>
        </w:rPr>
        <w:t>(1) Dairede görevli tüm personelin çalışma esasları şunlardır,</w:t>
      </w:r>
    </w:p>
    <w:p w14:paraId="11B23BCF" w14:textId="552E4C83" w:rsidR="00DB4135" w:rsidRDefault="00DB4135" w:rsidP="00F02509">
      <w:pPr>
        <w:pStyle w:val="ListeParagraf"/>
        <w:ind w:left="0"/>
        <w:jc w:val="left"/>
        <w:rPr>
          <w:rFonts w:asciiTheme="majorBidi" w:hAnsiTheme="majorBidi" w:cstheme="majorBidi"/>
          <w:sz w:val="24"/>
          <w:szCs w:val="24"/>
        </w:rPr>
      </w:pPr>
      <w:r>
        <w:rPr>
          <w:rFonts w:asciiTheme="majorBidi" w:hAnsiTheme="majorBidi" w:cstheme="majorBidi"/>
          <w:sz w:val="24"/>
          <w:szCs w:val="24"/>
        </w:rPr>
        <w:t>a)  Biriminde</w:t>
      </w:r>
      <w:r>
        <w:rPr>
          <w:rFonts w:asciiTheme="majorBidi" w:hAnsiTheme="majorBidi" w:cstheme="majorBidi"/>
          <w:spacing w:val="-5"/>
          <w:sz w:val="24"/>
          <w:szCs w:val="24"/>
        </w:rPr>
        <w:t xml:space="preserve"> </w:t>
      </w:r>
      <w:r>
        <w:rPr>
          <w:rFonts w:asciiTheme="majorBidi" w:hAnsiTheme="majorBidi" w:cstheme="majorBidi"/>
          <w:sz w:val="24"/>
          <w:szCs w:val="24"/>
        </w:rPr>
        <w:t>yürütülen</w:t>
      </w:r>
      <w:r>
        <w:rPr>
          <w:rFonts w:asciiTheme="majorBidi" w:hAnsiTheme="majorBidi" w:cstheme="majorBidi"/>
          <w:spacing w:val="-7"/>
          <w:sz w:val="24"/>
          <w:szCs w:val="24"/>
        </w:rPr>
        <w:t xml:space="preserve"> </w:t>
      </w:r>
      <w:r>
        <w:rPr>
          <w:rFonts w:asciiTheme="majorBidi" w:hAnsiTheme="majorBidi" w:cstheme="majorBidi"/>
          <w:sz w:val="24"/>
          <w:szCs w:val="24"/>
        </w:rPr>
        <w:t>iş</w:t>
      </w:r>
      <w:r>
        <w:rPr>
          <w:rFonts w:asciiTheme="majorBidi" w:hAnsiTheme="majorBidi" w:cstheme="majorBidi"/>
          <w:spacing w:val="-4"/>
          <w:sz w:val="24"/>
          <w:szCs w:val="24"/>
        </w:rPr>
        <w:t xml:space="preserve"> </w:t>
      </w:r>
      <w:r>
        <w:rPr>
          <w:rFonts w:asciiTheme="majorBidi" w:hAnsiTheme="majorBidi" w:cstheme="majorBidi"/>
          <w:sz w:val="24"/>
          <w:szCs w:val="24"/>
        </w:rPr>
        <w:t>ve</w:t>
      </w:r>
      <w:r>
        <w:rPr>
          <w:rFonts w:asciiTheme="majorBidi" w:hAnsiTheme="majorBidi" w:cstheme="majorBidi"/>
          <w:spacing w:val="-5"/>
          <w:sz w:val="24"/>
          <w:szCs w:val="24"/>
        </w:rPr>
        <w:t xml:space="preserve"> </w:t>
      </w:r>
      <w:r>
        <w:rPr>
          <w:rFonts w:asciiTheme="majorBidi" w:hAnsiTheme="majorBidi" w:cstheme="majorBidi"/>
          <w:sz w:val="24"/>
          <w:szCs w:val="24"/>
        </w:rPr>
        <w:t>işlemler</w:t>
      </w:r>
      <w:r>
        <w:rPr>
          <w:rFonts w:asciiTheme="majorBidi" w:hAnsiTheme="majorBidi" w:cstheme="majorBidi"/>
          <w:spacing w:val="-7"/>
          <w:sz w:val="24"/>
          <w:szCs w:val="24"/>
        </w:rPr>
        <w:t xml:space="preserve"> </w:t>
      </w:r>
      <w:r>
        <w:rPr>
          <w:rFonts w:asciiTheme="majorBidi" w:hAnsiTheme="majorBidi" w:cstheme="majorBidi"/>
          <w:sz w:val="24"/>
          <w:szCs w:val="24"/>
        </w:rPr>
        <w:t>hakkındaki</w:t>
      </w:r>
      <w:r>
        <w:rPr>
          <w:rFonts w:asciiTheme="majorBidi" w:hAnsiTheme="majorBidi" w:cstheme="majorBidi"/>
          <w:spacing w:val="-5"/>
          <w:sz w:val="24"/>
          <w:szCs w:val="24"/>
        </w:rPr>
        <w:t xml:space="preserve"> </w:t>
      </w:r>
      <w:r>
        <w:rPr>
          <w:rFonts w:asciiTheme="majorBidi" w:hAnsiTheme="majorBidi" w:cstheme="majorBidi"/>
          <w:sz w:val="24"/>
          <w:szCs w:val="24"/>
        </w:rPr>
        <w:t>bilgiler</w:t>
      </w:r>
      <w:r>
        <w:rPr>
          <w:rFonts w:asciiTheme="majorBidi" w:hAnsiTheme="majorBidi" w:cstheme="majorBidi"/>
          <w:spacing w:val="-7"/>
          <w:sz w:val="24"/>
          <w:szCs w:val="24"/>
        </w:rPr>
        <w:t xml:space="preserve"> </w:t>
      </w:r>
      <w:r>
        <w:rPr>
          <w:rFonts w:asciiTheme="majorBidi" w:hAnsiTheme="majorBidi" w:cstheme="majorBidi"/>
          <w:sz w:val="24"/>
          <w:szCs w:val="24"/>
        </w:rPr>
        <w:t>izinsiz</w:t>
      </w:r>
      <w:r>
        <w:rPr>
          <w:rFonts w:asciiTheme="majorBidi" w:hAnsiTheme="majorBidi" w:cstheme="majorBidi"/>
          <w:spacing w:val="-5"/>
          <w:sz w:val="24"/>
          <w:szCs w:val="24"/>
        </w:rPr>
        <w:t xml:space="preserve"> </w:t>
      </w:r>
      <w:r>
        <w:rPr>
          <w:rFonts w:asciiTheme="majorBidi" w:hAnsiTheme="majorBidi" w:cstheme="majorBidi"/>
          <w:sz w:val="24"/>
          <w:szCs w:val="24"/>
        </w:rPr>
        <w:t>olarak</w:t>
      </w:r>
      <w:r>
        <w:rPr>
          <w:rFonts w:asciiTheme="majorBidi" w:hAnsiTheme="majorBidi" w:cstheme="majorBidi"/>
          <w:spacing w:val="-5"/>
          <w:sz w:val="24"/>
          <w:szCs w:val="24"/>
        </w:rPr>
        <w:t xml:space="preserve"> </w:t>
      </w:r>
      <w:r>
        <w:rPr>
          <w:rFonts w:asciiTheme="majorBidi" w:hAnsiTheme="majorBidi" w:cstheme="majorBidi"/>
          <w:sz w:val="24"/>
          <w:szCs w:val="24"/>
        </w:rPr>
        <w:t>kurum</w:t>
      </w:r>
      <w:r>
        <w:rPr>
          <w:rFonts w:asciiTheme="majorBidi" w:hAnsiTheme="majorBidi" w:cstheme="majorBidi"/>
          <w:spacing w:val="-7"/>
          <w:sz w:val="24"/>
          <w:szCs w:val="24"/>
        </w:rPr>
        <w:t xml:space="preserve"> </w:t>
      </w:r>
      <w:r>
        <w:rPr>
          <w:rFonts w:asciiTheme="majorBidi" w:hAnsiTheme="majorBidi" w:cstheme="majorBidi"/>
          <w:sz w:val="24"/>
          <w:szCs w:val="24"/>
        </w:rPr>
        <w:t>dışına</w:t>
      </w:r>
      <w:r>
        <w:rPr>
          <w:rFonts w:asciiTheme="majorBidi" w:hAnsiTheme="majorBidi" w:cstheme="majorBidi"/>
          <w:spacing w:val="-6"/>
          <w:sz w:val="24"/>
          <w:szCs w:val="24"/>
        </w:rPr>
        <w:t xml:space="preserve"> </w:t>
      </w:r>
      <w:r>
        <w:rPr>
          <w:rFonts w:asciiTheme="majorBidi" w:hAnsiTheme="majorBidi" w:cstheme="majorBidi"/>
          <w:sz w:val="24"/>
          <w:szCs w:val="24"/>
        </w:rPr>
        <w:t>verilemez,</w:t>
      </w:r>
    </w:p>
    <w:p w14:paraId="7DAD3515" w14:textId="45A5201F" w:rsidR="00DB4135" w:rsidRDefault="00DB4135" w:rsidP="00F02509">
      <w:pPr>
        <w:pStyle w:val="GvdeMetni"/>
        <w:jc w:val="both"/>
        <w:rPr>
          <w:rFonts w:asciiTheme="majorBidi" w:hAnsiTheme="majorBidi" w:cstheme="majorBidi"/>
        </w:rPr>
      </w:pPr>
      <w:r>
        <w:rPr>
          <w:rFonts w:asciiTheme="majorBidi" w:hAnsiTheme="majorBidi" w:cstheme="majorBidi"/>
        </w:rPr>
        <w:t>b)</w:t>
      </w:r>
      <w:r w:rsidR="00682524">
        <w:rPr>
          <w:rFonts w:asciiTheme="majorBidi" w:hAnsiTheme="majorBidi" w:cstheme="majorBidi"/>
        </w:rPr>
        <w:t xml:space="preserve"> </w:t>
      </w:r>
      <w:r>
        <w:rPr>
          <w:rFonts w:asciiTheme="majorBidi" w:hAnsiTheme="majorBidi" w:cstheme="majorBidi"/>
        </w:rPr>
        <w:t>Hiçbir fark gözetmeden her vatandaşa eşit ve adil muamele</w:t>
      </w:r>
      <w:r>
        <w:rPr>
          <w:rFonts w:asciiTheme="majorBidi" w:hAnsiTheme="majorBidi" w:cstheme="majorBidi"/>
          <w:spacing w:val="4"/>
        </w:rPr>
        <w:t xml:space="preserve"> </w:t>
      </w:r>
      <w:r>
        <w:rPr>
          <w:rFonts w:asciiTheme="majorBidi" w:hAnsiTheme="majorBidi" w:cstheme="majorBidi"/>
        </w:rPr>
        <w:t>yapılır,</w:t>
      </w:r>
    </w:p>
    <w:p w14:paraId="78DA725E" w14:textId="0EACE348" w:rsidR="00DB4135" w:rsidRDefault="00DB4135" w:rsidP="00F02509">
      <w:pPr>
        <w:pStyle w:val="GvdeMetni"/>
        <w:jc w:val="both"/>
        <w:rPr>
          <w:rFonts w:asciiTheme="majorBidi" w:hAnsiTheme="majorBidi" w:cstheme="majorBidi"/>
        </w:rPr>
      </w:pPr>
      <w:r>
        <w:rPr>
          <w:rFonts w:asciiTheme="majorBidi" w:hAnsiTheme="majorBidi" w:cstheme="majorBidi"/>
        </w:rPr>
        <w:t>c)</w:t>
      </w:r>
      <w:r w:rsidR="0065175E">
        <w:rPr>
          <w:rFonts w:asciiTheme="majorBidi" w:hAnsiTheme="majorBidi" w:cstheme="majorBidi"/>
        </w:rPr>
        <w:t xml:space="preserve"> </w:t>
      </w:r>
      <w:r>
        <w:rPr>
          <w:rFonts w:asciiTheme="majorBidi" w:hAnsiTheme="majorBidi" w:cstheme="majorBidi"/>
        </w:rPr>
        <w:t xml:space="preserve">“Kamu Görevlileri Etik Davranış </w:t>
      </w:r>
      <w:r w:rsidRPr="00F74840">
        <w:rPr>
          <w:rFonts w:asciiTheme="majorBidi" w:hAnsiTheme="majorBidi" w:cstheme="majorBidi"/>
        </w:rPr>
        <w:t xml:space="preserve">İlkeleri </w:t>
      </w:r>
      <w:r w:rsidR="00682524" w:rsidRPr="00F74840">
        <w:rPr>
          <w:rFonts w:asciiTheme="majorBidi" w:hAnsiTheme="majorBidi" w:cstheme="majorBidi"/>
        </w:rPr>
        <w:t xml:space="preserve">ile </w:t>
      </w:r>
      <w:r>
        <w:rPr>
          <w:rFonts w:asciiTheme="majorBidi" w:hAnsiTheme="majorBidi" w:cstheme="majorBidi"/>
        </w:rPr>
        <w:t>Başvuru Usul ve Esasları Hakkında Yönetmelik” hükümleri</w:t>
      </w:r>
      <w:r>
        <w:rPr>
          <w:rFonts w:asciiTheme="majorBidi" w:hAnsiTheme="majorBidi" w:cstheme="majorBidi"/>
          <w:spacing w:val="-1"/>
        </w:rPr>
        <w:t xml:space="preserve"> </w:t>
      </w:r>
      <w:r>
        <w:rPr>
          <w:rFonts w:asciiTheme="majorBidi" w:hAnsiTheme="majorBidi" w:cstheme="majorBidi"/>
        </w:rPr>
        <w:t>uygulanır.</w:t>
      </w:r>
    </w:p>
    <w:p w14:paraId="6F627735" w14:textId="703AF06E" w:rsidR="00DB4135" w:rsidRDefault="00DB4135" w:rsidP="00F02509">
      <w:pPr>
        <w:pStyle w:val="GvdeMetni"/>
        <w:jc w:val="both"/>
        <w:rPr>
          <w:rFonts w:asciiTheme="majorBidi" w:hAnsiTheme="majorBidi" w:cstheme="majorBidi"/>
        </w:rPr>
      </w:pPr>
      <w:r>
        <w:rPr>
          <w:rFonts w:asciiTheme="majorBidi" w:hAnsiTheme="majorBidi" w:cstheme="majorBidi"/>
        </w:rPr>
        <w:t>ç)</w:t>
      </w:r>
      <w:r w:rsidR="0065175E">
        <w:rPr>
          <w:rFonts w:asciiTheme="majorBidi" w:hAnsiTheme="majorBidi" w:cstheme="majorBidi"/>
        </w:rPr>
        <w:t xml:space="preserve"> </w:t>
      </w:r>
      <w:r>
        <w:rPr>
          <w:rFonts w:asciiTheme="majorBidi" w:hAnsiTheme="majorBidi" w:cstheme="majorBidi"/>
        </w:rPr>
        <w:t>Meclis, Encümen ve Başkanlık yazıları ve eki dosyalardaki bilgileri paylaşılamaz ve yetkililer dışında kimseye bilgi verilemez,</w:t>
      </w:r>
    </w:p>
    <w:p w14:paraId="2F841E39" w14:textId="199801E6" w:rsidR="00DB4135" w:rsidRDefault="00DB4135" w:rsidP="00F02509">
      <w:pPr>
        <w:pStyle w:val="GvdeMetni"/>
        <w:jc w:val="both"/>
        <w:rPr>
          <w:rFonts w:asciiTheme="majorBidi" w:hAnsiTheme="majorBidi" w:cstheme="majorBidi"/>
        </w:rPr>
      </w:pPr>
      <w:r>
        <w:rPr>
          <w:rFonts w:asciiTheme="majorBidi" w:hAnsiTheme="majorBidi" w:cstheme="majorBidi"/>
        </w:rPr>
        <w:t>d) Mesai bitiminde masa üzerindeki resmi</w:t>
      </w:r>
      <w:r w:rsidRPr="00F74840">
        <w:rPr>
          <w:rFonts w:asciiTheme="majorBidi" w:hAnsiTheme="majorBidi" w:cstheme="majorBidi"/>
        </w:rPr>
        <w:t xml:space="preserve"> </w:t>
      </w:r>
      <w:r w:rsidR="00682524" w:rsidRPr="00F74840">
        <w:rPr>
          <w:rFonts w:asciiTheme="majorBidi" w:hAnsiTheme="majorBidi" w:cstheme="majorBidi"/>
        </w:rPr>
        <w:t>evrak</w:t>
      </w:r>
      <w:r w:rsidRPr="00F74840">
        <w:rPr>
          <w:rFonts w:asciiTheme="majorBidi" w:hAnsiTheme="majorBidi" w:cstheme="majorBidi"/>
        </w:rPr>
        <w:t xml:space="preserve"> </w:t>
      </w:r>
      <w:r>
        <w:rPr>
          <w:rFonts w:asciiTheme="majorBidi" w:hAnsiTheme="majorBidi" w:cstheme="majorBidi"/>
        </w:rPr>
        <w:t>dolap ve çekmecelere koyularak</w:t>
      </w:r>
      <w:r>
        <w:rPr>
          <w:rFonts w:asciiTheme="majorBidi" w:hAnsiTheme="majorBidi" w:cstheme="majorBidi"/>
          <w:spacing w:val="-7"/>
        </w:rPr>
        <w:t xml:space="preserve"> </w:t>
      </w:r>
      <w:r>
        <w:rPr>
          <w:rFonts w:asciiTheme="majorBidi" w:hAnsiTheme="majorBidi" w:cstheme="majorBidi"/>
        </w:rPr>
        <w:t>kilitlenir,</w:t>
      </w:r>
    </w:p>
    <w:p w14:paraId="7A882ED2" w14:textId="7B3F0527" w:rsidR="00DB4135" w:rsidRPr="00F74840" w:rsidRDefault="00DB4135" w:rsidP="00F02509">
      <w:pPr>
        <w:pStyle w:val="GvdeMetni"/>
        <w:jc w:val="both"/>
        <w:rPr>
          <w:rFonts w:asciiTheme="majorBidi" w:hAnsiTheme="majorBidi" w:cstheme="majorBidi"/>
        </w:rPr>
      </w:pPr>
      <w:r>
        <w:rPr>
          <w:rFonts w:asciiTheme="majorBidi" w:hAnsiTheme="majorBidi" w:cstheme="majorBidi"/>
        </w:rPr>
        <w:t xml:space="preserve">e) Her türlü malzeme ve evrakın muhafazası ile şahsen sorumlu olan personel, muhtelif sebepler ile görevinden ayrılması halinde, bunları birimindeki görevliye yazılı bir tutanak ile </w:t>
      </w:r>
      <w:r w:rsidR="00DE0635" w:rsidRPr="00F74840">
        <w:rPr>
          <w:rFonts w:asciiTheme="majorBidi" w:hAnsiTheme="majorBidi" w:cstheme="majorBidi"/>
        </w:rPr>
        <w:t>devredilir</w:t>
      </w:r>
      <w:r w:rsidRPr="00F74840">
        <w:rPr>
          <w:rFonts w:asciiTheme="majorBidi" w:hAnsiTheme="majorBidi" w:cstheme="majorBidi"/>
        </w:rPr>
        <w:t>.</w:t>
      </w:r>
    </w:p>
    <w:p w14:paraId="55791E61" w14:textId="6D7D4578" w:rsidR="00DB4135" w:rsidRDefault="00DB4135" w:rsidP="00F02509">
      <w:pPr>
        <w:pStyle w:val="GvdeMetni"/>
        <w:jc w:val="both"/>
        <w:rPr>
          <w:rFonts w:asciiTheme="majorBidi" w:hAnsiTheme="majorBidi" w:cstheme="majorBidi"/>
        </w:rPr>
      </w:pPr>
      <w:r>
        <w:rPr>
          <w:rFonts w:asciiTheme="majorBidi" w:hAnsiTheme="majorBidi" w:cstheme="majorBidi"/>
        </w:rPr>
        <w:t xml:space="preserve">f) Görevleri ile ilgili, doğrudan doğruya veya dolaylı olarak, hiç kimsenin hizmet, ikram ve hediyelerini kabul edemez ve bunlarla alışverişte bulunamaz. Bu gibi kimselerden borç para alamayacakları gibi </w:t>
      </w:r>
      <w:r w:rsidR="00682524" w:rsidRPr="00F74840">
        <w:rPr>
          <w:rFonts w:asciiTheme="majorBidi" w:hAnsiTheme="majorBidi" w:cstheme="majorBidi"/>
        </w:rPr>
        <w:t xml:space="preserve">bu kimselere </w:t>
      </w:r>
      <w:r>
        <w:rPr>
          <w:rFonts w:asciiTheme="majorBidi" w:hAnsiTheme="majorBidi" w:cstheme="majorBidi"/>
        </w:rPr>
        <w:t>borç da veremez,</w:t>
      </w:r>
    </w:p>
    <w:p w14:paraId="5A134786" w14:textId="4A4A5ECF" w:rsidR="00E1012D" w:rsidRDefault="00DB4135" w:rsidP="00F02509">
      <w:pPr>
        <w:pStyle w:val="GvdeMetni"/>
        <w:jc w:val="both"/>
        <w:rPr>
          <w:rFonts w:asciiTheme="majorBidi" w:hAnsiTheme="majorBidi" w:cstheme="majorBidi"/>
        </w:rPr>
      </w:pPr>
      <w:r>
        <w:rPr>
          <w:rFonts w:asciiTheme="majorBidi" w:hAnsiTheme="majorBidi" w:cstheme="majorBidi"/>
        </w:rPr>
        <w:t>g) Birimlerin evrak ve dosya memurları izinsiz olarak evrak ve işlemin sonucuna ait bilgi veremezler ve açıklamada bulunamazlar. Bilgi alacak kişiler, bilgileri Daire Başkanı, Şube Müdürü veya yetki verilen görevliden alırlar. Bu kurallara aykırı davranan personel hakkında kanuni işlem</w:t>
      </w:r>
      <w:r>
        <w:rPr>
          <w:rFonts w:asciiTheme="majorBidi" w:hAnsiTheme="majorBidi" w:cstheme="majorBidi"/>
          <w:spacing w:val="1"/>
        </w:rPr>
        <w:t xml:space="preserve"> </w:t>
      </w:r>
      <w:r>
        <w:rPr>
          <w:rFonts w:asciiTheme="majorBidi" w:hAnsiTheme="majorBidi" w:cstheme="majorBidi"/>
        </w:rPr>
        <w:t>yapılır.</w:t>
      </w:r>
    </w:p>
    <w:p w14:paraId="3BA589A7" w14:textId="77777777" w:rsidR="00E1012D" w:rsidRDefault="00E1012D" w:rsidP="00F02509">
      <w:pPr>
        <w:pStyle w:val="GvdeMetni"/>
        <w:jc w:val="center"/>
        <w:rPr>
          <w:rFonts w:asciiTheme="majorBidi" w:hAnsiTheme="majorBidi" w:cstheme="majorBidi"/>
          <w:b/>
          <w:bCs/>
        </w:rPr>
      </w:pPr>
    </w:p>
    <w:p w14:paraId="19BDFB3C" w14:textId="21EDD232" w:rsidR="00DB4135" w:rsidRDefault="00DB4135" w:rsidP="00F02509">
      <w:pPr>
        <w:pStyle w:val="GvdeMetni"/>
        <w:jc w:val="center"/>
        <w:rPr>
          <w:rFonts w:asciiTheme="majorBidi" w:hAnsiTheme="majorBidi" w:cstheme="majorBidi"/>
          <w:b/>
          <w:bCs/>
        </w:rPr>
      </w:pPr>
      <w:r>
        <w:rPr>
          <w:rFonts w:asciiTheme="majorBidi" w:hAnsiTheme="majorBidi" w:cstheme="majorBidi"/>
          <w:b/>
          <w:bCs/>
        </w:rPr>
        <w:t>DÖRDÜNCÜ BÖLÜM</w:t>
      </w:r>
    </w:p>
    <w:p w14:paraId="6AE52A80" w14:textId="26C11D80" w:rsidR="00DB4135" w:rsidRDefault="00DB4135" w:rsidP="00F02509">
      <w:pPr>
        <w:pStyle w:val="GvdeMetni"/>
        <w:jc w:val="center"/>
        <w:rPr>
          <w:rFonts w:asciiTheme="majorBidi" w:hAnsiTheme="majorBidi" w:cstheme="majorBidi"/>
          <w:b/>
          <w:bCs/>
        </w:rPr>
      </w:pPr>
      <w:r>
        <w:rPr>
          <w:rFonts w:asciiTheme="majorBidi" w:hAnsiTheme="majorBidi" w:cstheme="majorBidi"/>
          <w:b/>
          <w:bCs/>
        </w:rPr>
        <w:t>Yönerge Yürürlük ve Yürütme</w:t>
      </w:r>
    </w:p>
    <w:p w14:paraId="749C60E4" w14:textId="77777777" w:rsidR="00DB4135" w:rsidRDefault="00DB4135" w:rsidP="00F02509">
      <w:pPr>
        <w:pStyle w:val="GvdeMetni"/>
        <w:rPr>
          <w:rFonts w:asciiTheme="majorBidi" w:hAnsiTheme="majorBidi" w:cstheme="majorBidi"/>
          <w:b/>
          <w:bCs/>
        </w:rPr>
      </w:pPr>
      <w:r>
        <w:rPr>
          <w:rFonts w:asciiTheme="majorBidi" w:hAnsiTheme="majorBidi" w:cstheme="majorBidi"/>
          <w:b/>
          <w:bCs/>
        </w:rPr>
        <w:t>Yönerge</w:t>
      </w:r>
    </w:p>
    <w:p w14:paraId="1A20A759" w14:textId="301C5F9F" w:rsidR="00DB4135" w:rsidRDefault="00DB4135" w:rsidP="00F02509">
      <w:pPr>
        <w:pStyle w:val="GvdeMetni"/>
        <w:jc w:val="both"/>
        <w:rPr>
          <w:rFonts w:asciiTheme="majorBidi" w:hAnsiTheme="majorBidi" w:cstheme="majorBidi"/>
        </w:rPr>
      </w:pPr>
      <w:r>
        <w:rPr>
          <w:rFonts w:asciiTheme="majorBidi" w:hAnsiTheme="majorBidi" w:cstheme="majorBidi"/>
          <w:b/>
          <w:bCs/>
        </w:rPr>
        <w:t xml:space="preserve">Madde 13- </w:t>
      </w:r>
      <w:r>
        <w:rPr>
          <w:rFonts w:asciiTheme="majorBidi" w:hAnsiTheme="majorBidi" w:cstheme="majorBidi"/>
        </w:rPr>
        <w:t>(1) Bu</w:t>
      </w:r>
      <w:r>
        <w:rPr>
          <w:rFonts w:asciiTheme="majorBidi" w:hAnsiTheme="majorBidi" w:cstheme="majorBidi"/>
          <w:spacing w:val="-15"/>
        </w:rPr>
        <w:t xml:space="preserve"> </w:t>
      </w:r>
      <w:r w:rsidR="0065175E" w:rsidRPr="00F74840">
        <w:rPr>
          <w:rFonts w:asciiTheme="majorBidi" w:hAnsiTheme="majorBidi" w:cstheme="majorBidi"/>
        </w:rPr>
        <w:t>yönetmelik</w:t>
      </w:r>
      <w:r w:rsidRPr="00F74840">
        <w:rPr>
          <w:rFonts w:asciiTheme="majorBidi" w:hAnsiTheme="majorBidi" w:cstheme="majorBidi"/>
          <w:spacing w:val="-14"/>
        </w:rPr>
        <w:t xml:space="preserve"> </w:t>
      </w:r>
      <w:r>
        <w:rPr>
          <w:rFonts w:asciiTheme="majorBidi" w:hAnsiTheme="majorBidi" w:cstheme="majorBidi"/>
        </w:rPr>
        <w:t>hükümlerinin</w:t>
      </w:r>
      <w:r>
        <w:rPr>
          <w:rFonts w:asciiTheme="majorBidi" w:hAnsiTheme="majorBidi" w:cstheme="majorBidi"/>
          <w:spacing w:val="-15"/>
        </w:rPr>
        <w:t xml:space="preserve"> </w:t>
      </w:r>
      <w:r>
        <w:rPr>
          <w:rFonts w:asciiTheme="majorBidi" w:hAnsiTheme="majorBidi" w:cstheme="majorBidi"/>
        </w:rPr>
        <w:t>uygulanmasına</w:t>
      </w:r>
      <w:r>
        <w:rPr>
          <w:rFonts w:asciiTheme="majorBidi" w:hAnsiTheme="majorBidi" w:cstheme="majorBidi"/>
          <w:spacing w:val="-14"/>
        </w:rPr>
        <w:t xml:space="preserve"> </w:t>
      </w:r>
      <w:r>
        <w:rPr>
          <w:rFonts w:asciiTheme="majorBidi" w:hAnsiTheme="majorBidi" w:cstheme="majorBidi"/>
        </w:rPr>
        <w:t>ve</w:t>
      </w:r>
      <w:r>
        <w:rPr>
          <w:rFonts w:asciiTheme="majorBidi" w:hAnsiTheme="majorBidi" w:cstheme="majorBidi"/>
          <w:spacing w:val="-15"/>
        </w:rPr>
        <w:t xml:space="preserve"> </w:t>
      </w:r>
      <w:r>
        <w:rPr>
          <w:rFonts w:asciiTheme="majorBidi" w:hAnsiTheme="majorBidi" w:cstheme="majorBidi"/>
        </w:rPr>
        <w:t>dairenin</w:t>
      </w:r>
      <w:r>
        <w:rPr>
          <w:rFonts w:asciiTheme="majorBidi" w:hAnsiTheme="majorBidi" w:cstheme="majorBidi"/>
          <w:spacing w:val="-13"/>
        </w:rPr>
        <w:t xml:space="preserve"> </w:t>
      </w:r>
      <w:r>
        <w:rPr>
          <w:rFonts w:asciiTheme="majorBidi" w:hAnsiTheme="majorBidi" w:cstheme="majorBidi"/>
        </w:rPr>
        <w:t>yürüttüğü</w:t>
      </w:r>
      <w:r>
        <w:rPr>
          <w:rFonts w:asciiTheme="majorBidi" w:hAnsiTheme="majorBidi" w:cstheme="majorBidi"/>
          <w:spacing w:val="-12"/>
        </w:rPr>
        <w:t xml:space="preserve"> </w:t>
      </w:r>
      <w:r>
        <w:rPr>
          <w:rFonts w:asciiTheme="majorBidi" w:hAnsiTheme="majorBidi" w:cstheme="majorBidi"/>
        </w:rPr>
        <w:t>görevlerin ayrıntılarına ilişkin olarak yönergeler çıkarmaya üst yönetim</w:t>
      </w:r>
      <w:r>
        <w:rPr>
          <w:rFonts w:asciiTheme="majorBidi" w:hAnsiTheme="majorBidi" w:cstheme="majorBidi"/>
          <w:spacing w:val="-1"/>
        </w:rPr>
        <w:t xml:space="preserve"> </w:t>
      </w:r>
      <w:r>
        <w:rPr>
          <w:rFonts w:asciiTheme="majorBidi" w:hAnsiTheme="majorBidi" w:cstheme="majorBidi"/>
        </w:rPr>
        <w:t>yetkilidir.</w:t>
      </w:r>
    </w:p>
    <w:p w14:paraId="71C0D433" w14:textId="77777777" w:rsidR="00DB4135" w:rsidRDefault="00DB4135" w:rsidP="00F02509">
      <w:pPr>
        <w:pStyle w:val="GvdeMetni"/>
        <w:jc w:val="both"/>
        <w:rPr>
          <w:rFonts w:asciiTheme="majorBidi" w:hAnsiTheme="majorBidi" w:cstheme="majorBidi"/>
          <w:b/>
          <w:bCs/>
        </w:rPr>
      </w:pPr>
      <w:r>
        <w:rPr>
          <w:rFonts w:asciiTheme="majorBidi" w:hAnsiTheme="majorBidi" w:cstheme="majorBidi"/>
          <w:b/>
          <w:bCs/>
        </w:rPr>
        <w:t>Yürürlük</w:t>
      </w:r>
    </w:p>
    <w:p w14:paraId="5A4FA6AA" w14:textId="59957B3C" w:rsidR="00DB4135" w:rsidRDefault="00DB4135" w:rsidP="00F02509">
      <w:pPr>
        <w:pStyle w:val="GvdeMetni"/>
        <w:ind w:right="-2"/>
        <w:rPr>
          <w:rFonts w:asciiTheme="majorBidi" w:hAnsiTheme="majorBidi" w:cstheme="majorBidi"/>
        </w:rPr>
      </w:pPr>
      <w:r>
        <w:rPr>
          <w:rFonts w:asciiTheme="majorBidi" w:hAnsiTheme="majorBidi" w:cstheme="majorBidi"/>
          <w:b/>
          <w:bCs/>
        </w:rPr>
        <w:t xml:space="preserve">Madde 14- </w:t>
      </w:r>
      <w:r>
        <w:rPr>
          <w:rFonts w:asciiTheme="majorBidi" w:hAnsiTheme="majorBidi" w:cstheme="majorBidi"/>
        </w:rPr>
        <w:t xml:space="preserve">(1) İş </w:t>
      </w:r>
      <w:r w:rsidRPr="00F74840">
        <w:rPr>
          <w:rFonts w:asciiTheme="majorBidi" w:hAnsiTheme="majorBidi" w:cstheme="majorBidi"/>
        </w:rPr>
        <w:t xml:space="preserve">bu </w:t>
      </w:r>
      <w:r w:rsidR="00DE2477" w:rsidRPr="00F74840">
        <w:rPr>
          <w:rFonts w:asciiTheme="majorBidi" w:hAnsiTheme="majorBidi" w:cstheme="majorBidi"/>
        </w:rPr>
        <w:t>yönetmelik</w:t>
      </w:r>
      <w:r w:rsidRPr="00F74840">
        <w:rPr>
          <w:rFonts w:asciiTheme="majorBidi" w:hAnsiTheme="majorBidi" w:cstheme="majorBidi"/>
        </w:rPr>
        <w:t xml:space="preserve">, </w:t>
      </w:r>
      <w:r w:rsidR="0065175E" w:rsidRPr="00F74840">
        <w:rPr>
          <w:rFonts w:asciiTheme="majorBidi" w:hAnsiTheme="majorBidi" w:cstheme="majorBidi"/>
        </w:rPr>
        <w:t xml:space="preserve">Belediye Meclisi tarafından </w:t>
      </w:r>
      <w:r w:rsidRPr="00F74840">
        <w:rPr>
          <w:rFonts w:asciiTheme="majorBidi" w:hAnsiTheme="majorBidi" w:cstheme="majorBidi"/>
        </w:rPr>
        <w:t xml:space="preserve">kabul </w:t>
      </w:r>
      <w:r>
        <w:rPr>
          <w:rFonts w:asciiTheme="majorBidi" w:hAnsiTheme="majorBidi" w:cstheme="majorBidi"/>
        </w:rPr>
        <w:t>edilerek ve Sayıştay’ın görüşü alındıktan sonra usulünce ilan edilerek yürürlüğe girer.</w:t>
      </w:r>
    </w:p>
    <w:p w14:paraId="7B5507AB" w14:textId="77777777" w:rsidR="00E1012D" w:rsidRDefault="00DB4135" w:rsidP="00E1012D">
      <w:pPr>
        <w:pStyle w:val="GvdeMetni"/>
        <w:rPr>
          <w:rFonts w:asciiTheme="majorBidi" w:hAnsiTheme="majorBidi" w:cstheme="majorBidi"/>
          <w:b/>
          <w:bCs/>
        </w:rPr>
      </w:pPr>
      <w:r>
        <w:rPr>
          <w:rFonts w:asciiTheme="majorBidi" w:hAnsiTheme="majorBidi" w:cstheme="majorBidi"/>
          <w:b/>
          <w:bCs/>
        </w:rPr>
        <w:t xml:space="preserve">Yürütme </w:t>
      </w:r>
    </w:p>
    <w:p w14:paraId="384E1E32" w14:textId="479A08EB" w:rsidR="00DB4135" w:rsidRPr="00E1012D" w:rsidRDefault="00DB4135" w:rsidP="00E1012D">
      <w:pPr>
        <w:pStyle w:val="GvdeMetni"/>
        <w:rPr>
          <w:rFonts w:asciiTheme="majorBidi" w:hAnsiTheme="majorBidi" w:cstheme="majorBidi"/>
          <w:b/>
          <w:bCs/>
        </w:rPr>
      </w:pPr>
      <w:r>
        <w:rPr>
          <w:rFonts w:asciiTheme="majorBidi" w:hAnsiTheme="majorBidi" w:cstheme="majorBidi"/>
          <w:b/>
          <w:bCs/>
        </w:rPr>
        <w:t xml:space="preserve">Madde 15- </w:t>
      </w:r>
      <w:r>
        <w:rPr>
          <w:rFonts w:asciiTheme="majorBidi" w:hAnsiTheme="majorBidi" w:cstheme="majorBidi"/>
        </w:rPr>
        <w:t xml:space="preserve">(1) Bu </w:t>
      </w:r>
      <w:r w:rsidR="0065175E" w:rsidRPr="00F74840">
        <w:rPr>
          <w:rFonts w:asciiTheme="majorBidi" w:hAnsiTheme="majorBidi" w:cstheme="majorBidi"/>
        </w:rPr>
        <w:t xml:space="preserve">yönetmelik </w:t>
      </w:r>
      <w:r w:rsidRPr="00F74840">
        <w:rPr>
          <w:rFonts w:asciiTheme="majorBidi" w:hAnsiTheme="majorBidi" w:cstheme="majorBidi"/>
        </w:rPr>
        <w:t>h</w:t>
      </w:r>
      <w:r>
        <w:rPr>
          <w:rFonts w:asciiTheme="majorBidi" w:hAnsiTheme="majorBidi" w:cstheme="majorBidi"/>
        </w:rPr>
        <w:t>ükümlerini Başkan yürütür.</w:t>
      </w:r>
    </w:p>
    <w:sectPr w:rsidR="00DB4135" w:rsidRPr="00E1012D" w:rsidSect="00E1012D">
      <w:headerReference w:type="default" r:id="rId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F3F8C" w14:textId="77777777" w:rsidR="00E1497B" w:rsidRDefault="00E1497B" w:rsidP="003A5512">
      <w:pPr>
        <w:spacing w:after="0" w:line="240" w:lineRule="auto"/>
      </w:pPr>
      <w:r>
        <w:separator/>
      </w:r>
    </w:p>
  </w:endnote>
  <w:endnote w:type="continuationSeparator" w:id="0">
    <w:p w14:paraId="529007D9" w14:textId="77777777" w:rsidR="00E1497B" w:rsidRDefault="00E1497B" w:rsidP="003A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A0FB3" w14:textId="77777777" w:rsidR="00E1497B" w:rsidRDefault="00E1497B" w:rsidP="003A5512">
      <w:pPr>
        <w:spacing w:after="0" w:line="240" w:lineRule="auto"/>
      </w:pPr>
      <w:r>
        <w:separator/>
      </w:r>
    </w:p>
  </w:footnote>
  <w:footnote w:type="continuationSeparator" w:id="0">
    <w:p w14:paraId="03313500" w14:textId="77777777" w:rsidR="00E1497B" w:rsidRDefault="00E1497B" w:rsidP="003A5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2FC16" w14:textId="77777777" w:rsidR="002C1221" w:rsidRDefault="002C1221">
    <w:pPr>
      <w:pStyle w:val="stBilgi"/>
    </w:pPr>
  </w:p>
  <w:p w14:paraId="263B40AA" w14:textId="69EA0E43" w:rsidR="003A5512" w:rsidRDefault="00D21710" w:rsidP="002C1221">
    <w:pPr>
      <w:pStyle w:val="stBilgi"/>
      <w:jc w:val="center"/>
    </w:pPr>
    <w:r>
      <w:t>0</w:t>
    </w:r>
    <w:r w:rsidR="002C1221">
      <w:t>9.11.2023 tarihli 580 S</w:t>
    </w:r>
    <w:r w:rsidR="003A5512">
      <w:t>ayılı Meclis Karar ekidir.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FF8"/>
    <w:rsid w:val="00072892"/>
    <w:rsid w:val="000E4850"/>
    <w:rsid w:val="000E5FD7"/>
    <w:rsid w:val="00101031"/>
    <w:rsid w:val="001D15A9"/>
    <w:rsid w:val="00254D07"/>
    <w:rsid w:val="002C1221"/>
    <w:rsid w:val="002F4CDD"/>
    <w:rsid w:val="00303046"/>
    <w:rsid w:val="00372B3B"/>
    <w:rsid w:val="003A5512"/>
    <w:rsid w:val="004C149E"/>
    <w:rsid w:val="00556DBE"/>
    <w:rsid w:val="005D015C"/>
    <w:rsid w:val="005E2DD0"/>
    <w:rsid w:val="00602891"/>
    <w:rsid w:val="0065175E"/>
    <w:rsid w:val="00682524"/>
    <w:rsid w:val="00720DA8"/>
    <w:rsid w:val="00734097"/>
    <w:rsid w:val="007C10A0"/>
    <w:rsid w:val="008010D6"/>
    <w:rsid w:val="008412F1"/>
    <w:rsid w:val="008548AD"/>
    <w:rsid w:val="00907621"/>
    <w:rsid w:val="0094484B"/>
    <w:rsid w:val="00955074"/>
    <w:rsid w:val="00990E12"/>
    <w:rsid w:val="00995F8E"/>
    <w:rsid w:val="009A38BF"/>
    <w:rsid w:val="00A24264"/>
    <w:rsid w:val="00A4458A"/>
    <w:rsid w:val="00A70D1F"/>
    <w:rsid w:val="00A8417A"/>
    <w:rsid w:val="00B108AE"/>
    <w:rsid w:val="00BC7C63"/>
    <w:rsid w:val="00BD513D"/>
    <w:rsid w:val="00BE4E0C"/>
    <w:rsid w:val="00C33ED3"/>
    <w:rsid w:val="00C34EB2"/>
    <w:rsid w:val="00CD6F63"/>
    <w:rsid w:val="00D054F7"/>
    <w:rsid w:val="00D112A6"/>
    <w:rsid w:val="00D21710"/>
    <w:rsid w:val="00D4022D"/>
    <w:rsid w:val="00D963E5"/>
    <w:rsid w:val="00DB4135"/>
    <w:rsid w:val="00DC1FF8"/>
    <w:rsid w:val="00DE0635"/>
    <w:rsid w:val="00DE2477"/>
    <w:rsid w:val="00DE73F7"/>
    <w:rsid w:val="00E1012D"/>
    <w:rsid w:val="00E1497B"/>
    <w:rsid w:val="00E46334"/>
    <w:rsid w:val="00EA3BD7"/>
    <w:rsid w:val="00F02509"/>
    <w:rsid w:val="00F53F15"/>
    <w:rsid w:val="00F719D0"/>
    <w:rsid w:val="00F74840"/>
    <w:rsid w:val="00F74E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4E54"/>
  <w15:chartTrackingRefBased/>
  <w15:docId w15:val="{883935BC-6D1E-433B-B835-34C2FE64E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135"/>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semiHidden/>
    <w:unhideWhenUsed/>
    <w:qFormat/>
    <w:rsid w:val="00DB413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semiHidden/>
    <w:rsid w:val="00DB4135"/>
    <w:rPr>
      <w:rFonts w:ascii="Times New Roman" w:eastAsia="Times New Roman" w:hAnsi="Times New Roman" w:cs="Times New Roman"/>
      <w:sz w:val="24"/>
      <w:szCs w:val="24"/>
    </w:rPr>
  </w:style>
  <w:style w:type="paragraph" w:styleId="ListeParagraf">
    <w:name w:val="List Paragraph"/>
    <w:basedOn w:val="Normal"/>
    <w:uiPriority w:val="34"/>
    <w:qFormat/>
    <w:rsid w:val="00DB4135"/>
    <w:pPr>
      <w:widowControl w:val="0"/>
      <w:autoSpaceDE w:val="0"/>
      <w:autoSpaceDN w:val="0"/>
      <w:spacing w:after="0" w:line="240" w:lineRule="auto"/>
      <w:ind w:left="1221"/>
      <w:jc w:val="both"/>
    </w:pPr>
    <w:rPr>
      <w:rFonts w:ascii="Times New Roman" w:eastAsia="Times New Roman" w:hAnsi="Times New Roman" w:cs="Times New Roman"/>
    </w:rPr>
  </w:style>
  <w:style w:type="paragraph" w:styleId="stBilgi">
    <w:name w:val="header"/>
    <w:basedOn w:val="Normal"/>
    <w:link w:val="stBilgiChar"/>
    <w:uiPriority w:val="99"/>
    <w:unhideWhenUsed/>
    <w:rsid w:val="003A551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A5512"/>
  </w:style>
  <w:style w:type="paragraph" w:styleId="AltBilgi">
    <w:name w:val="footer"/>
    <w:basedOn w:val="Normal"/>
    <w:link w:val="AltBilgiChar"/>
    <w:uiPriority w:val="99"/>
    <w:unhideWhenUsed/>
    <w:rsid w:val="003A551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A5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2825</Words>
  <Characters>16105</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Fatmanur Şentürk</dc:creator>
  <cp:keywords/>
  <dc:description/>
  <cp:lastModifiedBy>Yıldız CENGİZ GÖÇER</cp:lastModifiedBy>
  <cp:revision>22</cp:revision>
  <dcterms:created xsi:type="dcterms:W3CDTF">2022-12-23T08:03:00Z</dcterms:created>
  <dcterms:modified xsi:type="dcterms:W3CDTF">2024-02-20T05:53:00Z</dcterms:modified>
</cp:coreProperties>
</file>