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B9" w:rsidRPr="00E17EF6" w:rsidRDefault="000752B9" w:rsidP="00075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EF6">
        <w:rPr>
          <w:rFonts w:ascii="Times New Roman" w:hAnsi="Times New Roman" w:cs="Times New Roman"/>
          <w:b/>
          <w:sz w:val="28"/>
          <w:szCs w:val="28"/>
        </w:rPr>
        <w:t>KOCAELİ BÜYÜKŞEHİR BELEDİYESİ İHALE İLANI</w:t>
      </w:r>
    </w:p>
    <w:tbl>
      <w:tblPr>
        <w:tblStyle w:val="TableNormal"/>
        <w:tblW w:w="10065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5"/>
        <w:gridCol w:w="1134"/>
        <w:gridCol w:w="1559"/>
        <w:gridCol w:w="992"/>
        <w:gridCol w:w="1559"/>
      </w:tblGrid>
      <w:tr w:rsidR="000752B9" w:rsidTr="000752B9">
        <w:trPr>
          <w:trHeight w:val="12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52B9" w:rsidRDefault="000752B9" w:rsidP="00D97E1D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.</w:t>
            </w:r>
          </w:p>
          <w:p w:rsidR="000752B9" w:rsidRDefault="000752B9" w:rsidP="00D97E1D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N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52B9" w:rsidRDefault="000752B9" w:rsidP="00D97E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İşyeri Adresi Mevkii   No/ Nevi (Toplam Kullanım Alanı)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52B9" w:rsidRDefault="000752B9" w:rsidP="00D97E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Aylık Muh.</w:t>
            </w:r>
          </w:p>
          <w:p w:rsidR="000752B9" w:rsidRDefault="000752B9" w:rsidP="00D97E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Kira Bedeli</w:t>
            </w:r>
          </w:p>
          <w:p w:rsidR="000752B9" w:rsidRPr="00610903" w:rsidRDefault="000752B9" w:rsidP="00D97E1D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10903">
              <w:rPr>
                <w:rFonts w:ascii="Times New Roman" w:eastAsiaTheme="minorHAnsi" w:hAnsi="Times New Roman"/>
                <w:b/>
                <w:sz w:val="20"/>
                <w:szCs w:val="20"/>
              </w:rPr>
              <w:t>+KDV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2B9" w:rsidRDefault="000752B9" w:rsidP="00D97E1D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Geçici Teminat/ İştirak Teminatı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2B9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Kiralama Süresi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2B9" w:rsidRDefault="000752B9" w:rsidP="000752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İhale Tarihi/Saati</w:t>
            </w:r>
          </w:p>
        </w:tc>
      </w:tr>
      <w:tr w:rsidR="000752B9" w:rsidTr="000752B9">
        <w:trPr>
          <w:trHeight w:val="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52B9" w:rsidRPr="00F26E6D" w:rsidRDefault="000752B9" w:rsidP="00D97E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26E6D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52B9" w:rsidRPr="00210120" w:rsidRDefault="000752B9" w:rsidP="00D97E1D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Karşıyaka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B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alık</w:t>
            </w:r>
            <w:proofErr w:type="spellEnd"/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H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ali 1 Nolu Yazıhane, 21,17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52B9" w:rsidRPr="00210120" w:rsidRDefault="000752B9" w:rsidP="00D97E1D">
            <w:pPr>
              <w:pStyle w:val="AralkYok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950,00-TL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3" w:type="dxa"/>
              <w:right w:w="113" w:type="dxa"/>
            </w:tcMar>
            <w:vAlign w:val="center"/>
            <w:hideMark/>
          </w:tcPr>
          <w:p w:rsidR="000752B9" w:rsidRPr="00210120" w:rsidRDefault="000752B9" w:rsidP="00D9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hAnsi="Times New Roman"/>
                <w:sz w:val="20"/>
                <w:szCs w:val="20"/>
              </w:rPr>
              <w:t>1.026,00-TL</w:t>
            </w:r>
          </w:p>
          <w:p w:rsidR="000752B9" w:rsidRPr="00210120" w:rsidRDefault="000752B9" w:rsidP="00D9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2.500</w:t>
            </w:r>
            <w:r w:rsidRPr="00210120">
              <w:rPr>
                <w:rFonts w:ascii="Times New Roman" w:hAnsi="Times New Roman"/>
                <w:sz w:val="20"/>
                <w:szCs w:val="20"/>
              </w:rPr>
              <w:t>,00-TL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752B9" w:rsidRPr="00210120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hAnsi="Times New Roman"/>
                <w:sz w:val="20"/>
                <w:szCs w:val="20"/>
              </w:rPr>
              <w:t>3 (</w:t>
            </w:r>
            <w:proofErr w:type="spellStart"/>
            <w:r w:rsidRPr="00210120">
              <w:rPr>
                <w:rFonts w:ascii="Times New Roman" w:hAnsi="Times New Roman"/>
                <w:sz w:val="20"/>
                <w:szCs w:val="20"/>
              </w:rPr>
              <w:t>üç</w:t>
            </w:r>
            <w:proofErr w:type="spellEnd"/>
            <w:r w:rsidRPr="00210120">
              <w:rPr>
                <w:rFonts w:ascii="Times New Roman" w:hAnsi="Times New Roman"/>
                <w:sz w:val="20"/>
                <w:szCs w:val="20"/>
              </w:rPr>
              <w:t>) Yıl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2B9" w:rsidRPr="00210120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hAnsi="Times New Roman"/>
                <w:sz w:val="20"/>
                <w:szCs w:val="20"/>
              </w:rPr>
              <w:t>07.07.2021/ 10:30</w:t>
            </w:r>
          </w:p>
        </w:tc>
      </w:tr>
      <w:tr w:rsidR="000752B9" w:rsidTr="000752B9">
        <w:trPr>
          <w:trHeight w:val="11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52B9" w:rsidRPr="00F26E6D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E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52B9" w:rsidRPr="00210120" w:rsidRDefault="000752B9" w:rsidP="00D97E1D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Karşıyaka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Balık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H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ali 2 Nolu Yazıhane, 21,17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52B9" w:rsidRPr="00210120" w:rsidRDefault="000752B9" w:rsidP="00D97E1D">
            <w:pPr>
              <w:pStyle w:val="AralkYok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950,00-TL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752B9" w:rsidRPr="00210120" w:rsidRDefault="000752B9" w:rsidP="00D9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hAnsi="Times New Roman"/>
                <w:sz w:val="20"/>
                <w:szCs w:val="20"/>
              </w:rPr>
              <w:t>1.026,00-TL</w:t>
            </w:r>
          </w:p>
          <w:p w:rsidR="000752B9" w:rsidRPr="00210120" w:rsidRDefault="000752B9" w:rsidP="00D97E1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2.500</w:t>
            </w:r>
            <w:r w:rsidRPr="00210120">
              <w:rPr>
                <w:rFonts w:ascii="Times New Roman" w:hAnsi="Times New Roman"/>
                <w:sz w:val="20"/>
                <w:szCs w:val="20"/>
              </w:rPr>
              <w:t>,00-TL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752B9" w:rsidRPr="00210120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hAnsi="Times New Roman"/>
                <w:sz w:val="20"/>
                <w:szCs w:val="20"/>
              </w:rPr>
              <w:t>3 (</w:t>
            </w:r>
            <w:proofErr w:type="spellStart"/>
            <w:r w:rsidRPr="00210120">
              <w:rPr>
                <w:rFonts w:ascii="Times New Roman" w:hAnsi="Times New Roman"/>
                <w:sz w:val="20"/>
                <w:szCs w:val="20"/>
              </w:rPr>
              <w:t>üç</w:t>
            </w:r>
            <w:proofErr w:type="spellEnd"/>
            <w:r w:rsidRPr="00210120">
              <w:rPr>
                <w:rFonts w:ascii="Times New Roman" w:hAnsi="Times New Roman"/>
                <w:sz w:val="20"/>
                <w:szCs w:val="20"/>
              </w:rPr>
              <w:t>) Yıl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2B9" w:rsidRPr="00210120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hAnsi="Times New Roman"/>
                <w:sz w:val="20"/>
                <w:szCs w:val="20"/>
              </w:rPr>
              <w:t>07.07.2021/ 10:33</w:t>
            </w:r>
          </w:p>
        </w:tc>
      </w:tr>
      <w:tr w:rsidR="000752B9" w:rsidTr="000752B9">
        <w:trPr>
          <w:trHeight w:val="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52B9" w:rsidRPr="00F26E6D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E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52B9" w:rsidRPr="00210120" w:rsidRDefault="000752B9" w:rsidP="00D97E1D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Karşıyaka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Balık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H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ali 3 Nolu Yazıhane, 21,17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52B9" w:rsidRPr="00210120" w:rsidRDefault="000752B9" w:rsidP="00D97E1D">
            <w:pPr>
              <w:pStyle w:val="AralkYok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950,00-TL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3" w:type="dxa"/>
              <w:right w:w="113" w:type="dxa"/>
            </w:tcMar>
            <w:vAlign w:val="center"/>
            <w:hideMark/>
          </w:tcPr>
          <w:p w:rsidR="000752B9" w:rsidRPr="00210120" w:rsidRDefault="000752B9" w:rsidP="00D9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1.026,00-TL</w:t>
            </w:r>
          </w:p>
          <w:p w:rsidR="000752B9" w:rsidRPr="00210120" w:rsidRDefault="000752B9" w:rsidP="00D97E1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2.500</w:t>
            </w:r>
            <w:r w:rsidRPr="00210120">
              <w:rPr>
                <w:rFonts w:ascii="Times New Roman" w:hAnsi="Times New Roman"/>
                <w:sz w:val="20"/>
                <w:szCs w:val="20"/>
              </w:rPr>
              <w:t>,00-TL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752B9" w:rsidRPr="00210120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hAnsi="Times New Roman"/>
                <w:sz w:val="20"/>
                <w:szCs w:val="20"/>
              </w:rPr>
              <w:t>3 (</w:t>
            </w:r>
            <w:proofErr w:type="spellStart"/>
            <w:r w:rsidRPr="00210120">
              <w:rPr>
                <w:rFonts w:ascii="Times New Roman" w:hAnsi="Times New Roman"/>
                <w:sz w:val="20"/>
                <w:szCs w:val="20"/>
              </w:rPr>
              <w:t>üç</w:t>
            </w:r>
            <w:proofErr w:type="spellEnd"/>
            <w:r w:rsidRPr="00210120">
              <w:rPr>
                <w:rFonts w:ascii="Times New Roman" w:hAnsi="Times New Roman"/>
                <w:sz w:val="20"/>
                <w:szCs w:val="20"/>
              </w:rPr>
              <w:t>) Yıl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2B9" w:rsidRPr="00210120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hAnsi="Times New Roman"/>
                <w:sz w:val="20"/>
                <w:szCs w:val="20"/>
              </w:rPr>
              <w:t>07.07.2021/ 10:36</w:t>
            </w:r>
          </w:p>
        </w:tc>
      </w:tr>
      <w:tr w:rsidR="000752B9" w:rsidTr="000752B9">
        <w:trPr>
          <w:trHeight w:val="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52B9" w:rsidRPr="00F26E6D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E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52B9" w:rsidRPr="00210120" w:rsidRDefault="000752B9" w:rsidP="00D97E1D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Karşıyaka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B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alık</w:t>
            </w:r>
            <w:proofErr w:type="spellEnd"/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H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ali 4 Nolu Yazıhane, 21,17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52B9" w:rsidRPr="00210120" w:rsidRDefault="000752B9" w:rsidP="00D97E1D">
            <w:pPr>
              <w:pStyle w:val="AralkYok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950,00-TL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3" w:type="dxa"/>
              <w:right w:w="113" w:type="dxa"/>
            </w:tcMar>
            <w:vAlign w:val="center"/>
            <w:hideMark/>
          </w:tcPr>
          <w:p w:rsidR="000752B9" w:rsidRPr="00210120" w:rsidRDefault="000752B9" w:rsidP="00D9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1.026,00-TL</w:t>
            </w:r>
          </w:p>
          <w:p w:rsidR="000752B9" w:rsidRPr="00210120" w:rsidRDefault="000752B9" w:rsidP="00D97E1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2.500</w:t>
            </w:r>
            <w:r w:rsidRPr="00210120">
              <w:rPr>
                <w:rFonts w:ascii="Times New Roman" w:hAnsi="Times New Roman"/>
                <w:sz w:val="20"/>
                <w:szCs w:val="20"/>
              </w:rPr>
              <w:t>,00-TL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752B9" w:rsidRPr="00210120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hAnsi="Times New Roman"/>
                <w:sz w:val="20"/>
                <w:szCs w:val="20"/>
              </w:rPr>
              <w:t>3 (</w:t>
            </w:r>
            <w:proofErr w:type="spellStart"/>
            <w:r w:rsidRPr="00210120">
              <w:rPr>
                <w:rFonts w:ascii="Times New Roman" w:hAnsi="Times New Roman"/>
                <w:sz w:val="20"/>
                <w:szCs w:val="20"/>
              </w:rPr>
              <w:t>üç</w:t>
            </w:r>
            <w:proofErr w:type="spellEnd"/>
            <w:r w:rsidRPr="00210120">
              <w:rPr>
                <w:rFonts w:ascii="Times New Roman" w:hAnsi="Times New Roman"/>
                <w:sz w:val="20"/>
                <w:szCs w:val="20"/>
              </w:rPr>
              <w:t>) Yıl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2B9" w:rsidRPr="00210120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hAnsi="Times New Roman"/>
                <w:sz w:val="20"/>
                <w:szCs w:val="20"/>
              </w:rPr>
              <w:t>07.07.2021/ 10:39</w:t>
            </w:r>
          </w:p>
        </w:tc>
      </w:tr>
      <w:tr w:rsidR="000752B9" w:rsidTr="000752B9">
        <w:trPr>
          <w:trHeight w:val="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52B9" w:rsidRPr="00F26E6D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E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52B9" w:rsidRPr="00210120" w:rsidRDefault="000752B9" w:rsidP="00D97E1D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Karşıyaka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B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alık</w:t>
            </w:r>
            <w:proofErr w:type="spellEnd"/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H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ali 5 Nolu Yazıhane, 21,17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52B9" w:rsidRPr="00210120" w:rsidRDefault="000752B9" w:rsidP="00D97E1D">
            <w:pPr>
              <w:pStyle w:val="AralkYok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950,00-TL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752B9" w:rsidRPr="00210120" w:rsidRDefault="000752B9" w:rsidP="00D9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1.026,00-TL</w:t>
            </w:r>
          </w:p>
          <w:p w:rsidR="000752B9" w:rsidRPr="00210120" w:rsidRDefault="000752B9" w:rsidP="00D97E1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2.500</w:t>
            </w:r>
            <w:r w:rsidRPr="00210120">
              <w:rPr>
                <w:rFonts w:ascii="Times New Roman" w:hAnsi="Times New Roman"/>
                <w:sz w:val="20"/>
                <w:szCs w:val="20"/>
              </w:rPr>
              <w:t>,00-TL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752B9" w:rsidRPr="00210120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hAnsi="Times New Roman"/>
                <w:sz w:val="20"/>
                <w:szCs w:val="20"/>
              </w:rPr>
              <w:t>3 (</w:t>
            </w:r>
            <w:proofErr w:type="spellStart"/>
            <w:r w:rsidRPr="00210120">
              <w:rPr>
                <w:rFonts w:ascii="Times New Roman" w:hAnsi="Times New Roman"/>
                <w:sz w:val="20"/>
                <w:szCs w:val="20"/>
              </w:rPr>
              <w:t>üç</w:t>
            </w:r>
            <w:proofErr w:type="spellEnd"/>
            <w:r w:rsidRPr="00210120">
              <w:rPr>
                <w:rFonts w:ascii="Times New Roman" w:hAnsi="Times New Roman"/>
                <w:sz w:val="20"/>
                <w:szCs w:val="20"/>
              </w:rPr>
              <w:t>) Yıl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2B9" w:rsidRPr="00210120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hAnsi="Times New Roman"/>
                <w:sz w:val="20"/>
                <w:szCs w:val="20"/>
              </w:rPr>
              <w:t>07.07.2021/ 10:42</w:t>
            </w:r>
          </w:p>
        </w:tc>
      </w:tr>
      <w:tr w:rsidR="000752B9" w:rsidTr="000752B9">
        <w:trPr>
          <w:trHeight w:val="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52B9" w:rsidRPr="00F26E6D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E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52B9" w:rsidRPr="00210120" w:rsidRDefault="000752B9" w:rsidP="00D97E1D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Karşıyaka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B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alık</w:t>
            </w:r>
            <w:proofErr w:type="spellEnd"/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H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ali 6 Nolu Yazıhane, 21,17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52B9" w:rsidRPr="00210120" w:rsidRDefault="000752B9" w:rsidP="00D97E1D">
            <w:pPr>
              <w:pStyle w:val="AralkYok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950,00-TL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3" w:type="dxa"/>
              <w:right w:w="113" w:type="dxa"/>
            </w:tcMar>
            <w:vAlign w:val="center"/>
            <w:hideMark/>
          </w:tcPr>
          <w:p w:rsidR="000752B9" w:rsidRPr="00210120" w:rsidRDefault="000752B9" w:rsidP="00D9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1.026,00-TL</w:t>
            </w:r>
          </w:p>
          <w:p w:rsidR="000752B9" w:rsidRPr="00210120" w:rsidRDefault="000752B9" w:rsidP="00D97E1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2.50</w:t>
            </w:r>
            <w:r w:rsidRPr="00210120">
              <w:rPr>
                <w:rFonts w:ascii="Times New Roman" w:hAnsi="Times New Roman"/>
                <w:sz w:val="20"/>
                <w:szCs w:val="20"/>
              </w:rPr>
              <w:t>0,00-TL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752B9" w:rsidRPr="00210120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hAnsi="Times New Roman"/>
                <w:sz w:val="20"/>
                <w:szCs w:val="20"/>
              </w:rPr>
              <w:t>3 (</w:t>
            </w:r>
            <w:proofErr w:type="spellStart"/>
            <w:r w:rsidRPr="00210120">
              <w:rPr>
                <w:rFonts w:ascii="Times New Roman" w:hAnsi="Times New Roman"/>
                <w:sz w:val="20"/>
                <w:szCs w:val="20"/>
              </w:rPr>
              <w:t>üç</w:t>
            </w:r>
            <w:proofErr w:type="spellEnd"/>
            <w:r w:rsidRPr="00210120">
              <w:rPr>
                <w:rFonts w:ascii="Times New Roman" w:hAnsi="Times New Roman"/>
                <w:sz w:val="20"/>
                <w:szCs w:val="20"/>
              </w:rPr>
              <w:t>) Yıl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2B9" w:rsidRPr="00210120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hAnsi="Times New Roman"/>
                <w:sz w:val="20"/>
                <w:szCs w:val="20"/>
              </w:rPr>
              <w:t>07.07.2021/ 10:45</w:t>
            </w:r>
          </w:p>
        </w:tc>
      </w:tr>
      <w:tr w:rsidR="000752B9" w:rsidTr="000752B9">
        <w:trPr>
          <w:trHeight w:val="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52B9" w:rsidRPr="00F26E6D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E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52B9" w:rsidRPr="00210120" w:rsidRDefault="000752B9" w:rsidP="00D97E1D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Karşıyaka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B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alık</w:t>
            </w:r>
            <w:proofErr w:type="spellEnd"/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H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ali 7 Nolu Yazıhane, 21,17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52B9" w:rsidRPr="00210120" w:rsidRDefault="000752B9" w:rsidP="00D97E1D">
            <w:pPr>
              <w:pStyle w:val="AralkYok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950,00-TL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3" w:type="dxa"/>
              <w:right w:w="113" w:type="dxa"/>
            </w:tcMar>
            <w:vAlign w:val="center"/>
            <w:hideMark/>
          </w:tcPr>
          <w:p w:rsidR="000752B9" w:rsidRPr="00210120" w:rsidRDefault="000752B9" w:rsidP="00D9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1.026,00-TL</w:t>
            </w:r>
          </w:p>
          <w:p w:rsidR="000752B9" w:rsidRPr="00210120" w:rsidRDefault="000752B9" w:rsidP="00D97E1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2.500</w:t>
            </w:r>
            <w:r w:rsidRPr="00210120">
              <w:rPr>
                <w:rFonts w:ascii="Times New Roman" w:hAnsi="Times New Roman"/>
                <w:sz w:val="20"/>
                <w:szCs w:val="20"/>
              </w:rPr>
              <w:t>,00-TL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752B9" w:rsidRPr="00210120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hAnsi="Times New Roman"/>
                <w:sz w:val="20"/>
                <w:szCs w:val="20"/>
              </w:rPr>
              <w:t>3 (</w:t>
            </w:r>
            <w:proofErr w:type="spellStart"/>
            <w:r w:rsidRPr="00210120">
              <w:rPr>
                <w:rFonts w:ascii="Times New Roman" w:hAnsi="Times New Roman"/>
                <w:sz w:val="20"/>
                <w:szCs w:val="20"/>
              </w:rPr>
              <w:t>üç</w:t>
            </w:r>
            <w:proofErr w:type="spellEnd"/>
            <w:r w:rsidRPr="00210120">
              <w:rPr>
                <w:rFonts w:ascii="Times New Roman" w:hAnsi="Times New Roman"/>
                <w:sz w:val="20"/>
                <w:szCs w:val="20"/>
              </w:rPr>
              <w:t>) Yıl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2B9" w:rsidRPr="00210120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hAnsi="Times New Roman"/>
                <w:sz w:val="20"/>
                <w:szCs w:val="20"/>
              </w:rPr>
              <w:t>07.07.2021/ 10:48</w:t>
            </w:r>
          </w:p>
        </w:tc>
      </w:tr>
      <w:tr w:rsidR="000752B9" w:rsidTr="000752B9">
        <w:trPr>
          <w:trHeight w:val="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52B9" w:rsidRPr="00F26E6D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E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52B9" w:rsidRPr="00210120" w:rsidRDefault="000752B9" w:rsidP="00D97E1D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Karşıyaka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B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alık</w:t>
            </w:r>
            <w:proofErr w:type="spellEnd"/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H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ali 8 Nolu Yazıhane, 21,17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52B9" w:rsidRPr="00210120" w:rsidRDefault="000752B9" w:rsidP="00D97E1D">
            <w:pPr>
              <w:pStyle w:val="AralkYok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950,00-TL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3" w:type="dxa"/>
              <w:right w:w="113" w:type="dxa"/>
            </w:tcMar>
            <w:vAlign w:val="center"/>
            <w:hideMark/>
          </w:tcPr>
          <w:p w:rsidR="000752B9" w:rsidRPr="00210120" w:rsidRDefault="000752B9" w:rsidP="00D9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1.026,00-TL</w:t>
            </w:r>
          </w:p>
          <w:p w:rsidR="000752B9" w:rsidRPr="00210120" w:rsidRDefault="000752B9" w:rsidP="00D97E1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2.500</w:t>
            </w:r>
            <w:r w:rsidRPr="00210120">
              <w:rPr>
                <w:rFonts w:ascii="Times New Roman" w:hAnsi="Times New Roman"/>
                <w:sz w:val="20"/>
                <w:szCs w:val="20"/>
              </w:rPr>
              <w:t>,00-TL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752B9" w:rsidRPr="00210120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hAnsi="Times New Roman"/>
                <w:sz w:val="20"/>
                <w:szCs w:val="20"/>
              </w:rPr>
              <w:t>3 (</w:t>
            </w:r>
            <w:proofErr w:type="spellStart"/>
            <w:r w:rsidRPr="00210120">
              <w:rPr>
                <w:rFonts w:ascii="Times New Roman" w:hAnsi="Times New Roman"/>
                <w:sz w:val="20"/>
                <w:szCs w:val="20"/>
              </w:rPr>
              <w:t>üç</w:t>
            </w:r>
            <w:proofErr w:type="spellEnd"/>
            <w:r w:rsidRPr="00210120">
              <w:rPr>
                <w:rFonts w:ascii="Times New Roman" w:hAnsi="Times New Roman"/>
                <w:sz w:val="20"/>
                <w:szCs w:val="20"/>
              </w:rPr>
              <w:t>) Yıl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2B9" w:rsidRPr="00210120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hAnsi="Times New Roman"/>
                <w:sz w:val="20"/>
                <w:szCs w:val="20"/>
              </w:rPr>
              <w:t>07.07.2021/ 10:51</w:t>
            </w:r>
          </w:p>
        </w:tc>
      </w:tr>
      <w:tr w:rsidR="000752B9" w:rsidTr="000752B9">
        <w:trPr>
          <w:trHeight w:val="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2B9" w:rsidRPr="00F26E6D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E6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2B9" w:rsidRPr="00210120" w:rsidRDefault="000752B9" w:rsidP="00D97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Karşıyaka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Balık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H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ali 9 Nolu Yazıhane, 21,17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2B9" w:rsidRPr="00210120" w:rsidRDefault="000752B9" w:rsidP="00D97E1D">
            <w:pPr>
              <w:pStyle w:val="AralkYo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950,00-TL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752B9" w:rsidRPr="00210120" w:rsidRDefault="000752B9" w:rsidP="00D9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1.026,00-TL</w:t>
            </w:r>
          </w:p>
          <w:p w:rsidR="000752B9" w:rsidRPr="00210120" w:rsidRDefault="000752B9" w:rsidP="00D9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2.500</w:t>
            </w:r>
            <w:r w:rsidRPr="00210120">
              <w:rPr>
                <w:rFonts w:ascii="Times New Roman" w:hAnsi="Times New Roman"/>
                <w:sz w:val="20"/>
                <w:szCs w:val="20"/>
              </w:rPr>
              <w:t>,00-TL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752B9" w:rsidRPr="00210120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hAnsi="Times New Roman"/>
                <w:sz w:val="20"/>
                <w:szCs w:val="20"/>
              </w:rPr>
              <w:t>3 (</w:t>
            </w:r>
            <w:proofErr w:type="spellStart"/>
            <w:r w:rsidRPr="00210120">
              <w:rPr>
                <w:rFonts w:ascii="Times New Roman" w:hAnsi="Times New Roman"/>
                <w:sz w:val="20"/>
                <w:szCs w:val="20"/>
              </w:rPr>
              <w:t>üç</w:t>
            </w:r>
            <w:proofErr w:type="spellEnd"/>
            <w:r w:rsidRPr="00210120">
              <w:rPr>
                <w:rFonts w:ascii="Times New Roman" w:hAnsi="Times New Roman"/>
                <w:sz w:val="20"/>
                <w:szCs w:val="20"/>
              </w:rPr>
              <w:t>) Yıl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2B9" w:rsidRPr="00210120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hAnsi="Times New Roman"/>
                <w:sz w:val="20"/>
                <w:szCs w:val="20"/>
              </w:rPr>
              <w:t>07.07.2021/ 10:54</w:t>
            </w:r>
          </w:p>
        </w:tc>
      </w:tr>
      <w:tr w:rsidR="000752B9" w:rsidTr="000752B9">
        <w:trPr>
          <w:trHeight w:val="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2B9" w:rsidRPr="00F26E6D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E6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2B9" w:rsidRPr="00210120" w:rsidRDefault="000752B9" w:rsidP="00D97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Karşıyaka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Balık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H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 xml:space="preserve">ali 10 </w:t>
            </w:r>
            <w:proofErr w:type="spellStart"/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NoluYazıhane</w:t>
            </w:r>
            <w:proofErr w:type="spellEnd"/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, 21,17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2B9" w:rsidRPr="00210120" w:rsidRDefault="000752B9" w:rsidP="00D97E1D">
            <w:pPr>
              <w:pStyle w:val="AralkYo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950,00-TL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752B9" w:rsidRPr="00210120" w:rsidRDefault="000752B9" w:rsidP="00D9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1.026,00-TL</w:t>
            </w:r>
          </w:p>
          <w:p w:rsidR="000752B9" w:rsidRPr="00210120" w:rsidRDefault="000752B9" w:rsidP="00D9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2.500</w:t>
            </w:r>
            <w:r w:rsidRPr="00210120">
              <w:rPr>
                <w:rFonts w:ascii="Times New Roman" w:hAnsi="Times New Roman"/>
                <w:sz w:val="20"/>
                <w:szCs w:val="20"/>
              </w:rPr>
              <w:t>,00-TL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752B9" w:rsidRPr="00210120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hAnsi="Times New Roman"/>
                <w:sz w:val="20"/>
                <w:szCs w:val="20"/>
              </w:rPr>
              <w:t>3 (</w:t>
            </w:r>
            <w:proofErr w:type="spellStart"/>
            <w:r w:rsidRPr="00210120">
              <w:rPr>
                <w:rFonts w:ascii="Times New Roman" w:hAnsi="Times New Roman"/>
                <w:sz w:val="20"/>
                <w:szCs w:val="20"/>
              </w:rPr>
              <w:t>üç</w:t>
            </w:r>
            <w:proofErr w:type="spellEnd"/>
            <w:r w:rsidRPr="00210120">
              <w:rPr>
                <w:rFonts w:ascii="Times New Roman" w:hAnsi="Times New Roman"/>
                <w:sz w:val="20"/>
                <w:szCs w:val="20"/>
              </w:rPr>
              <w:t>) Yıl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2B9" w:rsidRPr="00210120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hAnsi="Times New Roman"/>
                <w:sz w:val="20"/>
                <w:szCs w:val="20"/>
              </w:rPr>
              <w:t>07.07.2021/ 10:57</w:t>
            </w:r>
          </w:p>
        </w:tc>
      </w:tr>
      <w:tr w:rsidR="000752B9" w:rsidTr="000752B9">
        <w:trPr>
          <w:trHeight w:val="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2B9" w:rsidRPr="00F26E6D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E6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2B9" w:rsidRPr="00210120" w:rsidRDefault="000752B9" w:rsidP="00D97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Karşıyaka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Balık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H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 xml:space="preserve">ali 11 </w:t>
            </w:r>
            <w:proofErr w:type="spellStart"/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NoluYazıhane</w:t>
            </w:r>
            <w:proofErr w:type="spellEnd"/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, 21,17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2B9" w:rsidRPr="00210120" w:rsidRDefault="000752B9" w:rsidP="00D97E1D">
            <w:pPr>
              <w:pStyle w:val="AralkYo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950,00-TL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752B9" w:rsidRPr="00210120" w:rsidRDefault="000752B9" w:rsidP="00D9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1.026,00-TL</w:t>
            </w:r>
          </w:p>
          <w:p w:rsidR="000752B9" w:rsidRPr="00210120" w:rsidRDefault="000752B9" w:rsidP="00D9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2.500</w:t>
            </w:r>
            <w:r w:rsidRPr="00210120">
              <w:rPr>
                <w:rFonts w:ascii="Times New Roman" w:hAnsi="Times New Roman"/>
                <w:sz w:val="20"/>
                <w:szCs w:val="20"/>
              </w:rPr>
              <w:t>,00-TL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752B9" w:rsidRPr="00210120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hAnsi="Times New Roman"/>
                <w:sz w:val="20"/>
                <w:szCs w:val="20"/>
              </w:rPr>
              <w:t>3 (</w:t>
            </w:r>
            <w:proofErr w:type="spellStart"/>
            <w:r w:rsidRPr="00210120">
              <w:rPr>
                <w:rFonts w:ascii="Times New Roman" w:hAnsi="Times New Roman"/>
                <w:sz w:val="20"/>
                <w:szCs w:val="20"/>
              </w:rPr>
              <w:t>üç</w:t>
            </w:r>
            <w:proofErr w:type="spellEnd"/>
            <w:r w:rsidRPr="00210120">
              <w:rPr>
                <w:rFonts w:ascii="Times New Roman" w:hAnsi="Times New Roman"/>
                <w:sz w:val="20"/>
                <w:szCs w:val="20"/>
              </w:rPr>
              <w:t>) Yıl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2B9" w:rsidRPr="00210120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hAnsi="Times New Roman"/>
                <w:sz w:val="20"/>
                <w:szCs w:val="20"/>
              </w:rPr>
              <w:t>07.07.2021/  11:00</w:t>
            </w:r>
          </w:p>
        </w:tc>
      </w:tr>
      <w:tr w:rsidR="000752B9" w:rsidTr="000752B9">
        <w:trPr>
          <w:trHeight w:val="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2B9" w:rsidRPr="00F26E6D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E6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52B9" w:rsidRPr="00210120" w:rsidRDefault="000752B9" w:rsidP="00D97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Karşıyaka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Balık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H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 xml:space="preserve">ali </w:t>
            </w:r>
            <w:r w:rsidRPr="00210120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proofErr w:type="spellStart"/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NoluYazıhane</w:t>
            </w:r>
            <w:proofErr w:type="spellEnd"/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, 21,17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52B9" w:rsidRPr="00210120" w:rsidRDefault="000752B9" w:rsidP="00D97E1D">
            <w:pPr>
              <w:pStyle w:val="AralkYok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950,00-TL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752B9" w:rsidRPr="00210120" w:rsidRDefault="000752B9" w:rsidP="00D9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1.026,00-TL</w:t>
            </w:r>
          </w:p>
          <w:p w:rsidR="000752B9" w:rsidRPr="00210120" w:rsidRDefault="000752B9" w:rsidP="00D9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2.500</w:t>
            </w:r>
            <w:r w:rsidRPr="00210120">
              <w:rPr>
                <w:rFonts w:ascii="Times New Roman" w:hAnsi="Times New Roman"/>
                <w:sz w:val="20"/>
                <w:szCs w:val="20"/>
              </w:rPr>
              <w:t>,00-TL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752B9" w:rsidRPr="00210120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hAnsi="Times New Roman"/>
                <w:sz w:val="20"/>
                <w:szCs w:val="20"/>
              </w:rPr>
              <w:t>3 (</w:t>
            </w:r>
            <w:proofErr w:type="spellStart"/>
            <w:r w:rsidRPr="00210120">
              <w:rPr>
                <w:rFonts w:ascii="Times New Roman" w:hAnsi="Times New Roman"/>
                <w:sz w:val="20"/>
                <w:szCs w:val="20"/>
              </w:rPr>
              <w:t>üç</w:t>
            </w:r>
            <w:proofErr w:type="spellEnd"/>
            <w:r w:rsidRPr="00210120">
              <w:rPr>
                <w:rFonts w:ascii="Times New Roman" w:hAnsi="Times New Roman"/>
                <w:sz w:val="20"/>
                <w:szCs w:val="20"/>
              </w:rPr>
              <w:t>) Yıl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2B9" w:rsidRPr="00210120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hAnsi="Times New Roman"/>
                <w:sz w:val="20"/>
                <w:szCs w:val="20"/>
              </w:rPr>
              <w:t>07.07.2021/ 11:03</w:t>
            </w:r>
          </w:p>
        </w:tc>
      </w:tr>
      <w:tr w:rsidR="000752B9" w:rsidTr="000752B9">
        <w:trPr>
          <w:trHeight w:val="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52B9" w:rsidRPr="00F26E6D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E6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52B9" w:rsidRPr="00210120" w:rsidRDefault="000752B9" w:rsidP="00D97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 xml:space="preserve">Kandıra İlçesi, </w:t>
            </w:r>
            <w:proofErr w:type="spellStart"/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Aydınlık</w:t>
            </w:r>
            <w:proofErr w:type="spellEnd"/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Mahallesi</w:t>
            </w:r>
            <w:proofErr w:type="spellEnd"/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Turan</w:t>
            </w:r>
            <w:proofErr w:type="spellEnd"/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Güneş</w:t>
            </w:r>
            <w:proofErr w:type="spellEnd"/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 xml:space="preserve"> Cad. No:9/A Banka </w:t>
            </w:r>
            <w:proofErr w:type="spellStart"/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Şubesi</w:t>
            </w:r>
            <w:proofErr w:type="spellEnd"/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, 296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m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  <w:vertAlign w:val="superscript"/>
              </w:rPr>
              <w:t>2</w:t>
            </w: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11" w:type="dxa"/>
            </w:tcMar>
            <w:vAlign w:val="center"/>
            <w:hideMark/>
          </w:tcPr>
          <w:p w:rsidR="000752B9" w:rsidRPr="00210120" w:rsidRDefault="000752B9" w:rsidP="00D97E1D">
            <w:pPr>
              <w:pStyle w:val="AralkYok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10120">
              <w:rPr>
                <w:rFonts w:ascii="Times New Roman" w:eastAsiaTheme="minorHAnsi" w:hAnsi="Times New Roman"/>
                <w:sz w:val="20"/>
                <w:szCs w:val="20"/>
              </w:rPr>
              <w:t>10.200,00-TL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3" w:type="dxa"/>
              <w:right w:w="113" w:type="dxa"/>
            </w:tcMar>
            <w:vAlign w:val="center"/>
            <w:hideMark/>
          </w:tcPr>
          <w:p w:rsidR="000752B9" w:rsidRPr="00210120" w:rsidRDefault="000752B9" w:rsidP="00D97E1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11.016,00-TL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752B9" w:rsidRPr="00210120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hAnsi="Times New Roman"/>
                <w:sz w:val="20"/>
                <w:szCs w:val="20"/>
              </w:rPr>
              <w:t>3 (</w:t>
            </w:r>
            <w:proofErr w:type="spellStart"/>
            <w:r w:rsidRPr="00210120">
              <w:rPr>
                <w:rFonts w:ascii="Times New Roman" w:hAnsi="Times New Roman"/>
                <w:sz w:val="20"/>
                <w:szCs w:val="20"/>
              </w:rPr>
              <w:t>üç</w:t>
            </w:r>
            <w:proofErr w:type="spellEnd"/>
            <w:r w:rsidRPr="00210120">
              <w:rPr>
                <w:rFonts w:ascii="Times New Roman" w:hAnsi="Times New Roman"/>
                <w:sz w:val="20"/>
                <w:szCs w:val="20"/>
              </w:rPr>
              <w:t>) Yıl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52B9" w:rsidRPr="00210120" w:rsidRDefault="000752B9" w:rsidP="00D97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120">
              <w:rPr>
                <w:rFonts w:ascii="Times New Roman" w:hAnsi="Times New Roman"/>
                <w:sz w:val="20"/>
                <w:szCs w:val="20"/>
              </w:rPr>
              <w:t>07.07.2021/ 11:06</w:t>
            </w:r>
          </w:p>
        </w:tc>
      </w:tr>
      <w:tr w:rsidR="000752B9" w:rsidTr="000752B9">
        <w:trPr>
          <w:trHeight w:val="2911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0752B9" w:rsidRDefault="000752B9" w:rsidP="00D97E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Yukarıda nitelikleri belirtilen taşınmazlar belirtilen tarih, saat, süre ve şartlarda 2886 sayılı DİK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45. Mad. Açık Teklif Usulü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ile KBB Encümen Toplantı Salonunda ayrı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ayrı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 kiralama ihaleleri yapılacaktır.</w:t>
            </w:r>
          </w:p>
          <w:p w:rsidR="000752B9" w:rsidRDefault="000752B9" w:rsidP="00D97E1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b/>
                <w:sz w:val="20"/>
              </w:rPr>
              <w:t>İSTEKLİLERDE ARANACAK BELGELER:</w:t>
            </w:r>
            <w:r>
              <w:rPr>
                <w:rFonts w:ascii="Times New Roman" w:eastAsiaTheme="minorHAnsi" w:hAnsi="Times New Roman"/>
                <w:sz w:val="20"/>
              </w:rPr>
              <w:t xml:space="preserve"> </w:t>
            </w:r>
          </w:p>
          <w:p w:rsidR="000752B9" w:rsidRDefault="000752B9" w:rsidP="00D97E1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1-İhale şartname bedeline ait makbuz (KBB. Emlak ve İst. Dai. Bşk.dan bedeli karşılığı alınarak) makbuz aslı dosyasına konulacak, </w:t>
            </w:r>
          </w:p>
          <w:p w:rsidR="000752B9" w:rsidRDefault="000752B9" w:rsidP="00D97E1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2-Geçici ve İhale İştirak teminat yatırıldığına dair makbuz aslı, </w:t>
            </w:r>
          </w:p>
          <w:p w:rsidR="000752B9" w:rsidRDefault="000752B9" w:rsidP="00D97E1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3-KBB’den “Borcu yoktur” belgesi, </w:t>
            </w:r>
          </w:p>
          <w:p w:rsidR="000752B9" w:rsidRDefault="000752B9" w:rsidP="00D97E1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4-Vekâleten katılımda Noter tas. Vekâletname ile vekilin Noter imza beyanı, </w:t>
            </w:r>
          </w:p>
          <w:p w:rsidR="000752B9" w:rsidRDefault="000752B9" w:rsidP="00D97E1D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5-Ortak katılımda Noter tas. Ortak Girişim Beyanı, </w:t>
            </w:r>
          </w:p>
          <w:p w:rsidR="000752B9" w:rsidRDefault="000752B9" w:rsidP="00D97E1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b/>
                <w:sz w:val="20"/>
              </w:rPr>
              <w:t>GERÇEK KİŞİLERDEN</w:t>
            </w:r>
            <w:r>
              <w:rPr>
                <w:rFonts w:ascii="Times New Roman" w:eastAsiaTheme="minorHAnsi" w:hAnsi="Times New Roman"/>
                <w:sz w:val="20"/>
              </w:rPr>
              <w:t>:</w:t>
            </w:r>
          </w:p>
          <w:p w:rsidR="000752B9" w:rsidRDefault="000752B9" w:rsidP="00D97E1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1-Noter tasdikli imza beyannamesi, </w:t>
            </w:r>
          </w:p>
          <w:p w:rsidR="000752B9" w:rsidRDefault="000752B9" w:rsidP="00D97E1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2-Nüfus Kayıt Örneği, </w:t>
            </w:r>
          </w:p>
          <w:p w:rsidR="000752B9" w:rsidRPr="00372026" w:rsidRDefault="000752B9" w:rsidP="00D97E1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3-İkametgâh Senedi,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Belediye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devlet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),  </w:t>
            </w:r>
          </w:p>
          <w:p w:rsidR="000752B9" w:rsidRDefault="000752B9" w:rsidP="00D97E1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b/>
                <w:sz w:val="20"/>
              </w:rPr>
              <w:t>TÜZEL KİŞİLERDEN</w:t>
            </w:r>
            <w:r>
              <w:rPr>
                <w:rFonts w:ascii="Times New Roman" w:eastAsiaTheme="minorHAnsi" w:hAnsi="Times New Roman"/>
                <w:sz w:val="20"/>
              </w:rPr>
              <w:t xml:space="preserve">: </w:t>
            </w:r>
          </w:p>
          <w:p w:rsidR="000752B9" w:rsidRDefault="000752B9" w:rsidP="00D97E1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1-Tüzel kişiliğin Noter tasdikli imza sirküleri, </w:t>
            </w:r>
          </w:p>
          <w:p w:rsidR="000752B9" w:rsidRDefault="000752B9" w:rsidP="00D97E1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2-Şirketin Adres beyanı, </w:t>
            </w:r>
          </w:p>
          <w:p w:rsidR="000752B9" w:rsidRPr="00372026" w:rsidRDefault="000752B9" w:rsidP="00D97E1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sz w:val="20"/>
              </w:rPr>
              <w:t>3-Son yıla ait Oda Kayıt Belgesi</w:t>
            </w:r>
          </w:p>
          <w:p w:rsidR="000752B9" w:rsidRDefault="000752B9" w:rsidP="00D97E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İstekliler, şartnamede ve yukarıda istenen bütün bilgi ve belgelerin asıllarını veya Noter tasdikli suretlerini eksiksiz hazırlayıp,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dosyalarını en geç ihale gününden 1 (bir) gün önce saat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:12:30'a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kadar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KBB Yazı İşl.ve Kar. Da. Bşk.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Evrak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Kayıt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Birimine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verebilecekleri gibi aynı saatte ulaşmak şartı ile iadeli taahhütlü posta olarak da gönderebilirler.</w:t>
            </w:r>
          </w:p>
          <w:p w:rsidR="000752B9" w:rsidRPr="007D5827" w:rsidRDefault="000752B9" w:rsidP="00D97E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İdare, ihaleleri yapıp yapmamakta serbest olup, 2886 sayılı DİK 17.Maddesi gereğince ilan olunur.</w:t>
            </w:r>
          </w:p>
        </w:tc>
      </w:tr>
    </w:tbl>
    <w:p w:rsidR="00757F57" w:rsidRDefault="00757F57"/>
    <w:sectPr w:rsidR="0075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9A"/>
    <w:rsid w:val="000752B9"/>
    <w:rsid w:val="00757F57"/>
    <w:rsid w:val="00BC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B3C9"/>
  <w15:chartTrackingRefBased/>
  <w15:docId w15:val="{B7B8AE81-ED1B-44B1-851B-06F1C3BA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2B9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752B9"/>
    <w:pPr>
      <w:spacing w:after="0" w:line="240" w:lineRule="auto"/>
    </w:pPr>
    <w:rPr>
      <w:rFonts w:eastAsiaTheme="minorEastAsia"/>
      <w:sz w:val="21"/>
      <w:szCs w:val="21"/>
    </w:rPr>
  </w:style>
  <w:style w:type="table" w:customStyle="1" w:styleId="TableNormal">
    <w:name w:val="TableNormal"/>
    <w:qFormat/>
    <w:rsid w:val="000752B9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ÇOBAN</dc:creator>
  <cp:keywords/>
  <dc:description/>
  <cp:lastModifiedBy>Enfal ÇOBAN</cp:lastModifiedBy>
  <cp:revision>2</cp:revision>
  <dcterms:created xsi:type="dcterms:W3CDTF">2021-06-25T07:38:00Z</dcterms:created>
  <dcterms:modified xsi:type="dcterms:W3CDTF">2021-06-25T07:41:00Z</dcterms:modified>
</cp:coreProperties>
</file>